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1E9F" w14:textId="77777777" w:rsidR="002317B8" w:rsidRDefault="002317B8">
      <w:pPr>
        <w:pStyle w:val="Default"/>
        <w:spacing w:before="0" w:line="240" w:lineRule="auto"/>
        <w:jc w:val="center"/>
        <w:rPr>
          <w:rFonts w:ascii="Times Roman" w:eastAsia="Times Roman" w:hAnsi="Times Roman" w:cs="Times Roman"/>
          <w:b/>
          <w:bCs/>
          <w:color w:val="090909"/>
          <w:sz w:val="32"/>
          <w:szCs w:val="32"/>
        </w:rPr>
      </w:pPr>
    </w:p>
    <w:p w14:paraId="091389C4" w14:textId="77777777" w:rsidR="00FA59F1" w:rsidRPr="001E4193" w:rsidRDefault="00FA59F1" w:rsidP="00FA59F1">
      <w:pPr>
        <w:jc w:val="center"/>
        <w:rPr>
          <w:rFonts w:ascii="Calibri" w:hAnsi="Calibri" w:cs="Calibri"/>
          <w:b/>
          <w:sz w:val="28"/>
          <w:szCs w:val="28"/>
        </w:rPr>
      </w:pPr>
      <w:r w:rsidRPr="001E4193">
        <w:rPr>
          <w:rFonts w:ascii="Calibri" w:hAnsi="Calibri" w:cs="Calibri"/>
          <w:b/>
          <w:sz w:val="28"/>
          <w:szCs w:val="28"/>
        </w:rPr>
        <w:t>WM Migration Network Health Thematic Meeting</w:t>
      </w:r>
    </w:p>
    <w:p w14:paraId="4D98D56E" w14:textId="3EFE7A22" w:rsidR="00FA59F1" w:rsidRPr="001E4193" w:rsidRDefault="00F5610D" w:rsidP="00FA59F1">
      <w:pPr>
        <w:jc w:val="center"/>
        <w:rPr>
          <w:rFonts w:ascii="Calibri" w:hAnsi="Calibri" w:cs="Calibri"/>
          <w:b/>
        </w:rPr>
      </w:pPr>
      <w:bookmarkStart w:id="0" w:name="_Hlk529284985"/>
      <w:r>
        <w:rPr>
          <w:rFonts w:ascii="Calibri" w:hAnsi="Calibri" w:cs="Calibri"/>
          <w:b/>
        </w:rPr>
        <w:t>21</w:t>
      </w:r>
      <w:r w:rsidRPr="00F5610D">
        <w:rPr>
          <w:rFonts w:ascii="Calibri" w:hAnsi="Calibri" w:cs="Calibri"/>
          <w:b/>
          <w:vertAlign w:val="superscript"/>
        </w:rPr>
        <w:t>st</w:t>
      </w:r>
      <w:r>
        <w:rPr>
          <w:rFonts w:ascii="Calibri" w:hAnsi="Calibri" w:cs="Calibri"/>
          <w:b/>
        </w:rPr>
        <w:t xml:space="preserve"> November</w:t>
      </w:r>
      <w:r w:rsidR="00FA59F1" w:rsidRPr="001E4193">
        <w:rPr>
          <w:rFonts w:ascii="Calibri" w:hAnsi="Calibri" w:cs="Calibri"/>
          <w:b/>
        </w:rPr>
        <w:t xml:space="preserve"> (10:30 – 11:30 ) </w:t>
      </w:r>
    </w:p>
    <w:bookmarkEnd w:id="0"/>
    <w:p w14:paraId="7B40C3C2" w14:textId="77777777" w:rsidR="00FA59F1" w:rsidRPr="001E4193" w:rsidRDefault="00FA59F1" w:rsidP="00FA59F1">
      <w:pPr>
        <w:pStyle w:val="NoSpacing"/>
        <w:jc w:val="center"/>
        <w:rPr>
          <w:rFonts w:ascii="Calibri" w:hAnsi="Calibri" w:cs="Calibri"/>
          <w:spacing w:val="3"/>
          <w:sz w:val="28"/>
          <w:szCs w:val="28"/>
          <w:u w:val="single"/>
          <w:shd w:val="clear" w:color="auto" w:fill="FFFFFF"/>
        </w:rPr>
      </w:pPr>
    </w:p>
    <w:p w14:paraId="7EA2F1C5" w14:textId="77777777" w:rsidR="00FA59F1" w:rsidRPr="001E4193" w:rsidRDefault="00FA59F1" w:rsidP="00FA59F1">
      <w:pPr>
        <w:pStyle w:val="NoSpacing"/>
        <w:jc w:val="center"/>
        <w:rPr>
          <w:rFonts w:ascii="Calibri" w:hAnsi="Calibri" w:cs="Calibri"/>
          <w:b/>
          <w:sz w:val="24"/>
          <w:szCs w:val="24"/>
          <w:shd w:val="clear" w:color="auto" w:fill="FFFFFF"/>
        </w:rPr>
      </w:pPr>
      <w:r w:rsidRPr="001E4193">
        <w:rPr>
          <w:rFonts w:ascii="Calibri" w:hAnsi="Calibri" w:cs="Calibri"/>
          <w:b/>
          <w:spacing w:val="3"/>
          <w:sz w:val="24"/>
          <w:szCs w:val="24"/>
          <w:shd w:val="clear" w:color="auto" w:fill="FFFFFF"/>
        </w:rPr>
        <w:t>Chair: Andy Hoole</w:t>
      </w:r>
    </w:p>
    <w:p w14:paraId="4C21FBFD" w14:textId="77777777" w:rsidR="00FA59F1" w:rsidRDefault="00FA59F1" w:rsidP="00FA59F1">
      <w:pPr>
        <w:pStyle w:val="NoSpacing"/>
        <w:jc w:val="center"/>
        <w:rPr>
          <w:rFonts w:cstheme="minorHAnsi"/>
          <w:sz w:val="24"/>
          <w:szCs w:val="24"/>
          <w:shd w:val="clear" w:color="auto" w:fill="FFFFFF"/>
        </w:rPr>
      </w:pPr>
    </w:p>
    <w:p w14:paraId="1E146FB3" w14:textId="77777777" w:rsidR="00FA59F1" w:rsidRDefault="00FA59F1" w:rsidP="00FA59F1">
      <w:pPr>
        <w:pStyle w:val="NoSpacing"/>
        <w:jc w:val="center"/>
        <w:rPr>
          <w:rFonts w:cstheme="minorHAnsi"/>
          <w:sz w:val="24"/>
          <w:szCs w:val="24"/>
          <w:shd w:val="clear" w:color="auto" w:fill="FFFFFF"/>
        </w:rPr>
      </w:pPr>
    </w:p>
    <w:p w14:paraId="3AE6D3C9" w14:textId="77777777" w:rsidR="002317B8" w:rsidRDefault="002317B8">
      <w:pPr>
        <w:pStyle w:val="Default"/>
        <w:spacing w:before="0" w:line="240" w:lineRule="auto"/>
        <w:rPr>
          <w:rFonts w:ascii="Times Roman" w:eastAsia="Times Roman" w:hAnsi="Times Roman" w:cs="Times Roman"/>
          <w:color w:val="090909"/>
          <w:sz w:val="22"/>
          <w:szCs w:val="22"/>
        </w:rPr>
      </w:pPr>
    </w:p>
    <w:p w14:paraId="44579405" w14:textId="25D07AC7" w:rsidR="002317B8" w:rsidRPr="00A968C6" w:rsidRDefault="0075453C" w:rsidP="0075453C">
      <w:pPr>
        <w:pStyle w:val="Default"/>
        <w:numPr>
          <w:ilvl w:val="0"/>
          <w:numId w:val="3"/>
        </w:numPr>
        <w:spacing w:before="0" w:line="240" w:lineRule="auto"/>
        <w:rPr>
          <w:rFonts w:ascii="Calibri" w:eastAsia="Times Roman" w:hAnsi="Calibri" w:cs="Calibri"/>
          <w:b/>
          <w:bCs/>
          <w:color w:val="090909"/>
          <w:sz w:val="22"/>
          <w:szCs w:val="22"/>
        </w:rPr>
      </w:pPr>
      <w:r>
        <w:rPr>
          <w:rFonts w:ascii="Calibri" w:hAnsi="Calibri" w:cs="Calibri"/>
          <w:b/>
          <w:bCs/>
          <w:color w:val="090909"/>
          <w:sz w:val="22"/>
          <w:szCs w:val="22"/>
          <w:lang w:val="en-US"/>
        </w:rPr>
        <w:t>Previous Actions</w:t>
      </w:r>
    </w:p>
    <w:p w14:paraId="6C80B6B0" w14:textId="77777777" w:rsidR="0075453C" w:rsidRDefault="0075453C" w:rsidP="0075453C">
      <w:pPr>
        <w:pStyle w:val="Default"/>
        <w:spacing w:before="0" w:line="240" w:lineRule="auto"/>
        <w:rPr>
          <w:rFonts w:ascii="Calibri" w:hAnsi="Calibri" w:cs="Calibri"/>
          <w:color w:val="090909"/>
          <w:sz w:val="22"/>
          <w:szCs w:val="22"/>
          <w:lang w:val="en-US"/>
        </w:rPr>
      </w:pPr>
    </w:p>
    <w:p w14:paraId="6ED66106" w14:textId="6A9DE543" w:rsidR="002317B8" w:rsidRPr="00A968C6" w:rsidRDefault="0075453C" w:rsidP="0075453C">
      <w:pPr>
        <w:pStyle w:val="Default"/>
        <w:spacing w:before="0" w:line="240" w:lineRule="auto"/>
        <w:rPr>
          <w:rFonts w:ascii="Calibri" w:hAnsi="Calibri" w:cs="Calibri"/>
          <w:color w:val="090909"/>
          <w:sz w:val="22"/>
          <w:szCs w:val="22"/>
          <w:lang w:val="en-US"/>
        </w:rPr>
      </w:pPr>
      <w:r>
        <w:rPr>
          <w:rFonts w:ascii="Calibri" w:hAnsi="Calibri" w:cs="Calibri"/>
          <w:color w:val="090909"/>
          <w:sz w:val="22"/>
          <w:szCs w:val="22"/>
          <w:lang w:val="en-US"/>
        </w:rPr>
        <w:t xml:space="preserve">Meeting Chair - </w:t>
      </w:r>
      <w:r w:rsidR="005D762C" w:rsidRPr="00A968C6">
        <w:rPr>
          <w:rFonts w:ascii="Calibri" w:hAnsi="Calibri" w:cs="Calibri"/>
          <w:color w:val="090909"/>
          <w:sz w:val="22"/>
          <w:szCs w:val="22"/>
          <w:lang w:val="en-US"/>
        </w:rPr>
        <w:t xml:space="preserve">Shaida </w:t>
      </w:r>
      <w:r>
        <w:rPr>
          <w:rFonts w:ascii="Calibri" w:hAnsi="Calibri" w:cs="Calibri"/>
          <w:color w:val="090909"/>
          <w:sz w:val="22"/>
          <w:szCs w:val="22"/>
          <w:lang w:val="en-US"/>
        </w:rPr>
        <w:t xml:space="preserve">Bibi </w:t>
      </w:r>
      <w:r w:rsidR="005D762C" w:rsidRPr="00A968C6">
        <w:rPr>
          <w:rFonts w:ascii="Calibri" w:hAnsi="Calibri" w:cs="Calibri"/>
          <w:color w:val="090909"/>
          <w:sz w:val="22"/>
          <w:szCs w:val="22"/>
          <w:lang w:val="en-US"/>
        </w:rPr>
        <w:t xml:space="preserve">from Flourish </w:t>
      </w:r>
      <w:r w:rsidR="001E671D">
        <w:rPr>
          <w:rFonts w:ascii="Calibri" w:hAnsi="Calibri" w:cs="Calibri"/>
          <w:color w:val="090909"/>
          <w:sz w:val="22"/>
          <w:szCs w:val="22"/>
          <w:lang w:val="en-US"/>
        </w:rPr>
        <w:t xml:space="preserve">has agreed </w:t>
      </w:r>
      <w:r w:rsidR="005D762C" w:rsidRPr="00A968C6">
        <w:rPr>
          <w:rFonts w:ascii="Calibri" w:hAnsi="Calibri" w:cs="Calibri"/>
          <w:color w:val="090909"/>
          <w:sz w:val="22"/>
          <w:szCs w:val="22"/>
          <w:lang w:val="en-US"/>
        </w:rPr>
        <w:t>to chair future meetings</w:t>
      </w:r>
      <w:r w:rsidR="001E671D">
        <w:rPr>
          <w:rFonts w:ascii="Calibri" w:hAnsi="Calibri" w:cs="Calibri"/>
          <w:color w:val="090909"/>
          <w:sz w:val="22"/>
          <w:szCs w:val="22"/>
          <w:lang w:val="en-US"/>
        </w:rPr>
        <w:t xml:space="preserve"> starting in the New Year.</w:t>
      </w:r>
    </w:p>
    <w:p w14:paraId="315521E2" w14:textId="77777777" w:rsidR="002317B8" w:rsidRPr="00A968C6" w:rsidRDefault="002317B8">
      <w:pPr>
        <w:pStyle w:val="Default"/>
        <w:spacing w:before="0" w:line="240" w:lineRule="auto"/>
        <w:rPr>
          <w:rFonts w:ascii="Calibri" w:eastAsia="Times Roman" w:hAnsi="Calibri" w:cs="Calibri"/>
          <w:color w:val="090909"/>
          <w:sz w:val="22"/>
          <w:szCs w:val="22"/>
        </w:rPr>
      </w:pPr>
    </w:p>
    <w:p w14:paraId="2A01BAF0" w14:textId="5682088D" w:rsidR="002317B8" w:rsidRPr="00A968C6" w:rsidRDefault="001E671D" w:rsidP="001E671D">
      <w:pPr>
        <w:pStyle w:val="Default"/>
        <w:numPr>
          <w:ilvl w:val="0"/>
          <w:numId w:val="3"/>
        </w:numPr>
        <w:spacing w:before="0" w:line="240" w:lineRule="auto"/>
        <w:rPr>
          <w:rFonts w:ascii="Calibri" w:eastAsia="Times Roman" w:hAnsi="Calibri" w:cs="Calibri"/>
          <w:b/>
          <w:bCs/>
          <w:color w:val="090909"/>
          <w:sz w:val="22"/>
          <w:szCs w:val="22"/>
        </w:rPr>
      </w:pPr>
      <w:r>
        <w:rPr>
          <w:rFonts w:ascii="Calibri" w:hAnsi="Calibri" w:cs="Calibri"/>
          <w:b/>
          <w:bCs/>
          <w:color w:val="090909"/>
          <w:sz w:val="22"/>
          <w:szCs w:val="22"/>
          <w:lang w:val="en-US"/>
        </w:rPr>
        <w:t xml:space="preserve">Updates of outcome of </w:t>
      </w:r>
      <w:r w:rsidR="005D762C" w:rsidRPr="00A968C6">
        <w:rPr>
          <w:rFonts w:ascii="Calibri" w:hAnsi="Calibri" w:cs="Calibri"/>
          <w:b/>
          <w:bCs/>
          <w:color w:val="090909"/>
          <w:sz w:val="22"/>
          <w:szCs w:val="22"/>
          <w:lang w:val="en-US"/>
        </w:rPr>
        <w:t>BCC Sanctuary Grant Scheme</w:t>
      </w:r>
    </w:p>
    <w:p w14:paraId="68670EED" w14:textId="77777777" w:rsidR="001E671D" w:rsidRDefault="001E671D">
      <w:pPr>
        <w:pStyle w:val="Default"/>
        <w:spacing w:before="0" w:line="240" w:lineRule="auto"/>
        <w:rPr>
          <w:rFonts w:ascii="Calibri" w:hAnsi="Calibri" w:cs="Calibri"/>
          <w:color w:val="090909"/>
          <w:sz w:val="22"/>
          <w:szCs w:val="22"/>
          <w:lang w:val="en-US"/>
        </w:rPr>
      </w:pPr>
    </w:p>
    <w:p w14:paraId="3E91A25A" w14:textId="68D5F6DD" w:rsidR="002317B8" w:rsidRPr="001E671D" w:rsidRDefault="001E671D" w:rsidP="002C4EF2">
      <w:pPr>
        <w:pStyle w:val="Default"/>
        <w:spacing w:before="0" w:line="240" w:lineRule="auto"/>
        <w:rPr>
          <w:rFonts w:ascii="Calibri" w:eastAsia="Times Roman" w:hAnsi="Calibri" w:cs="Calibri"/>
          <w:color w:val="090909"/>
          <w:sz w:val="22"/>
          <w:szCs w:val="22"/>
        </w:rPr>
      </w:pPr>
      <w:r>
        <w:rPr>
          <w:rFonts w:ascii="Calibri" w:hAnsi="Calibri" w:cs="Calibri"/>
          <w:color w:val="090909"/>
          <w:sz w:val="22"/>
          <w:szCs w:val="22"/>
          <w:lang w:val="en-US"/>
        </w:rPr>
        <w:t xml:space="preserve">Successful bids had now been notified. </w:t>
      </w:r>
      <w:r>
        <w:rPr>
          <w:rFonts w:ascii="Calibri" w:eastAsia="Times Roman" w:hAnsi="Calibri" w:cs="Calibri"/>
          <w:color w:val="090909"/>
          <w:sz w:val="22"/>
          <w:szCs w:val="22"/>
        </w:rPr>
        <w:t xml:space="preserve"> </w:t>
      </w:r>
      <w:r w:rsidR="005D762C" w:rsidRPr="00A968C6">
        <w:rPr>
          <w:rFonts w:ascii="Calibri" w:hAnsi="Calibri" w:cs="Calibri"/>
          <w:color w:val="090909"/>
          <w:sz w:val="22"/>
          <w:szCs w:val="22"/>
          <w:lang w:val="en-US"/>
        </w:rPr>
        <w:t>Brushstrokes have secured funding to replicate what they do in Sandwell hotels in 2 Birmingham hotels- The Rowton and the Collection Hotel. This involves building asylum guides, work around service user engagement. Orientation sessions to be run- bringing in organisations to facilitate service access. Early action advice and consultancy work. This will include mental health work, NHS sessions, health specific workshops in both hotels. This will be based around the common issues faced by service users. Some money for social activities too.</w:t>
      </w:r>
    </w:p>
    <w:p w14:paraId="740E1C87" w14:textId="77777777" w:rsidR="002317B8" w:rsidRPr="00A968C6" w:rsidRDefault="002317B8">
      <w:pPr>
        <w:pStyle w:val="Default"/>
        <w:spacing w:before="0" w:line="240" w:lineRule="auto"/>
        <w:rPr>
          <w:rFonts w:ascii="Calibri" w:eastAsia="Times Roman" w:hAnsi="Calibri" w:cs="Calibri"/>
          <w:color w:val="090909"/>
          <w:sz w:val="22"/>
          <w:szCs w:val="22"/>
        </w:rPr>
      </w:pPr>
    </w:p>
    <w:p w14:paraId="2CB57002" w14:textId="0FB1CC88" w:rsidR="002317B8" w:rsidRPr="00607822" w:rsidRDefault="00607822" w:rsidP="00607822">
      <w:pPr>
        <w:pStyle w:val="Default"/>
        <w:spacing w:before="0" w:line="240" w:lineRule="auto"/>
        <w:rPr>
          <w:rFonts w:ascii="Calibri" w:eastAsia="Times Roman" w:hAnsi="Calibri" w:cs="Calibri"/>
          <w:b/>
          <w:bCs/>
          <w:color w:val="090909"/>
          <w:sz w:val="22"/>
          <w:szCs w:val="22"/>
        </w:rPr>
      </w:pPr>
      <w:r w:rsidRPr="00F12A44">
        <w:rPr>
          <w:rFonts w:ascii="Calibri" w:hAnsi="Calibri" w:cs="Calibri"/>
          <w:color w:val="090909"/>
          <w:sz w:val="22"/>
          <w:szCs w:val="22"/>
          <w:lang w:val="en-US"/>
        </w:rPr>
        <w:t xml:space="preserve">MPP had also been successful with their bid developed with network members. </w:t>
      </w:r>
      <w:r w:rsidR="005D762C" w:rsidRPr="00F12A44">
        <w:rPr>
          <w:rFonts w:ascii="Calibri" w:hAnsi="Calibri" w:cs="Calibri"/>
          <w:color w:val="090909"/>
          <w:sz w:val="22"/>
          <w:szCs w:val="22"/>
          <w:lang w:val="en-US"/>
        </w:rPr>
        <w:t>£</w:t>
      </w:r>
      <w:r w:rsidR="005D762C" w:rsidRPr="00A968C6">
        <w:rPr>
          <w:rFonts w:ascii="Calibri" w:hAnsi="Calibri" w:cs="Calibri"/>
          <w:color w:val="090909"/>
          <w:sz w:val="22"/>
          <w:szCs w:val="22"/>
          <w:lang w:val="en-US"/>
        </w:rPr>
        <w:t xml:space="preserve">50,000 for 12 month period to look at hiring someone to </w:t>
      </w:r>
      <w:r w:rsidR="00F12A44">
        <w:rPr>
          <w:rFonts w:ascii="Calibri" w:hAnsi="Calibri" w:cs="Calibri"/>
          <w:color w:val="090909"/>
          <w:sz w:val="22"/>
          <w:szCs w:val="22"/>
          <w:lang w:val="en-US"/>
        </w:rPr>
        <w:t xml:space="preserve">support </w:t>
      </w:r>
      <w:r w:rsidR="005D762C" w:rsidRPr="00A968C6">
        <w:rPr>
          <w:rFonts w:ascii="Calibri" w:hAnsi="Calibri" w:cs="Calibri"/>
          <w:color w:val="090909"/>
          <w:sz w:val="22"/>
          <w:szCs w:val="22"/>
          <w:lang w:val="en-US"/>
        </w:rPr>
        <w:t>develop</w:t>
      </w:r>
      <w:r w:rsidR="00F12A44">
        <w:rPr>
          <w:rFonts w:ascii="Calibri" w:hAnsi="Calibri" w:cs="Calibri"/>
          <w:color w:val="090909"/>
          <w:sz w:val="22"/>
          <w:szCs w:val="22"/>
          <w:lang w:val="en-US"/>
        </w:rPr>
        <w:t>ment of</w:t>
      </w:r>
      <w:r w:rsidR="005D762C" w:rsidRPr="00A968C6">
        <w:rPr>
          <w:rFonts w:ascii="Calibri" w:hAnsi="Calibri" w:cs="Calibri"/>
          <w:color w:val="090909"/>
          <w:sz w:val="22"/>
          <w:szCs w:val="22"/>
          <w:lang w:val="en-US"/>
        </w:rPr>
        <w:t xml:space="preserve"> mental health responses and understand the needs around mental health.</w:t>
      </w:r>
      <w:r>
        <w:rPr>
          <w:rFonts w:ascii="Calibri" w:eastAsia="Times Roman" w:hAnsi="Calibri" w:cs="Calibri"/>
          <w:b/>
          <w:bCs/>
          <w:color w:val="090909"/>
          <w:sz w:val="22"/>
          <w:szCs w:val="22"/>
        </w:rPr>
        <w:t xml:space="preserve"> </w:t>
      </w:r>
      <w:r w:rsidR="005D762C" w:rsidRPr="00A968C6">
        <w:rPr>
          <w:rFonts w:ascii="Calibri" w:hAnsi="Calibri" w:cs="Calibri"/>
          <w:color w:val="090909"/>
          <w:sz w:val="22"/>
          <w:szCs w:val="22"/>
          <w:lang w:val="en-US"/>
        </w:rPr>
        <w:t>2 prongs to bid: 1- additional support to hotels in Birmingham to assist with coordination. 2- the understanding of mental health needs (</w:t>
      </w:r>
      <w:r w:rsidR="00F12A44">
        <w:rPr>
          <w:rFonts w:ascii="Calibri" w:hAnsi="Calibri" w:cs="Calibri"/>
          <w:color w:val="090909"/>
          <w:sz w:val="22"/>
          <w:szCs w:val="22"/>
          <w:lang w:val="en-US"/>
        </w:rPr>
        <w:t xml:space="preserve">plan is to </w:t>
      </w:r>
      <w:r w:rsidR="005D762C" w:rsidRPr="00A968C6">
        <w:rPr>
          <w:rFonts w:ascii="Calibri" w:hAnsi="Calibri" w:cs="Calibri"/>
          <w:color w:val="090909"/>
          <w:sz w:val="22"/>
          <w:szCs w:val="22"/>
          <w:lang w:val="en-US"/>
        </w:rPr>
        <w:t>base</w:t>
      </w:r>
      <w:r w:rsidR="00F12A44">
        <w:rPr>
          <w:rFonts w:ascii="Calibri" w:hAnsi="Calibri" w:cs="Calibri"/>
          <w:color w:val="090909"/>
          <w:sz w:val="22"/>
          <w:szCs w:val="22"/>
          <w:lang w:val="en-US"/>
        </w:rPr>
        <w:t xml:space="preserve"> the role </w:t>
      </w:r>
      <w:r w:rsidR="005D762C" w:rsidRPr="00A968C6">
        <w:rPr>
          <w:rFonts w:ascii="Calibri" w:hAnsi="Calibri" w:cs="Calibri"/>
          <w:color w:val="090909"/>
          <w:sz w:val="22"/>
          <w:szCs w:val="22"/>
          <w:lang w:val="en-US"/>
        </w:rPr>
        <w:t>at Birmingham settlement site</w:t>
      </w:r>
      <w:r w:rsidR="00F12A44">
        <w:rPr>
          <w:rFonts w:ascii="Calibri" w:hAnsi="Calibri" w:cs="Calibri"/>
          <w:color w:val="090909"/>
          <w:sz w:val="22"/>
          <w:szCs w:val="22"/>
          <w:lang w:val="en-US"/>
        </w:rPr>
        <w:t xml:space="preserve"> at Edgbaston Reservoir</w:t>
      </w:r>
      <w:r w:rsidR="005D762C" w:rsidRPr="00A968C6">
        <w:rPr>
          <w:rFonts w:ascii="Calibri" w:hAnsi="Calibri" w:cs="Calibri"/>
          <w:color w:val="090909"/>
          <w:sz w:val="22"/>
          <w:szCs w:val="22"/>
          <w:lang w:val="en-US"/>
        </w:rPr>
        <w:t>).</w:t>
      </w:r>
    </w:p>
    <w:p w14:paraId="4796D7EA" w14:textId="77777777" w:rsidR="002317B8" w:rsidRPr="00A968C6" w:rsidRDefault="002317B8">
      <w:pPr>
        <w:pStyle w:val="Default"/>
        <w:spacing w:before="0" w:line="240" w:lineRule="auto"/>
        <w:rPr>
          <w:rFonts w:ascii="Calibri" w:eastAsia="Times Roman" w:hAnsi="Calibri" w:cs="Calibri"/>
          <w:color w:val="090909"/>
          <w:sz w:val="22"/>
          <w:szCs w:val="22"/>
        </w:rPr>
      </w:pPr>
    </w:p>
    <w:p w14:paraId="00E60806" w14:textId="331CC2FC" w:rsidR="002317B8" w:rsidRPr="00A0472C" w:rsidRDefault="00F12A44">
      <w:pPr>
        <w:pStyle w:val="Default"/>
        <w:spacing w:before="0" w:line="240" w:lineRule="auto"/>
        <w:rPr>
          <w:rFonts w:ascii="Calibri" w:eastAsia="Times Roman" w:hAnsi="Calibri" w:cs="Calibri"/>
          <w:color w:val="090909"/>
          <w:sz w:val="22"/>
          <w:szCs w:val="22"/>
        </w:rPr>
      </w:pPr>
      <w:r w:rsidRPr="00A0472C">
        <w:rPr>
          <w:rFonts w:ascii="Calibri" w:hAnsi="Calibri" w:cs="Calibri"/>
          <w:color w:val="090909"/>
          <w:sz w:val="22"/>
          <w:szCs w:val="22"/>
          <w:lang w:val="en-US"/>
        </w:rPr>
        <w:t>MH asked if w</w:t>
      </w:r>
      <w:r w:rsidR="005D762C" w:rsidRPr="00A0472C">
        <w:rPr>
          <w:rFonts w:ascii="Calibri" w:hAnsi="Calibri" w:cs="Calibri"/>
          <w:color w:val="090909"/>
          <w:sz w:val="22"/>
          <w:szCs w:val="22"/>
          <w:lang w:val="en-US"/>
        </w:rPr>
        <w:t>e should be concentrating work at Britannia as to not duplicate work done at Collection.</w:t>
      </w:r>
    </w:p>
    <w:p w14:paraId="13CE83C2" w14:textId="468EDE2D" w:rsidR="002317B8" w:rsidRPr="00A0472C" w:rsidRDefault="00A0472C">
      <w:pPr>
        <w:pStyle w:val="Default"/>
        <w:spacing w:before="0" w:line="240" w:lineRule="auto"/>
        <w:rPr>
          <w:rFonts w:ascii="Calibri" w:eastAsia="Times Roman" w:hAnsi="Calibri" w:cs="Calibri"/>
          <w:color w:val="090909"/>
          <w:sz w:val="22"/>
          <w:szCs w:val="22"/>
        </w:rPr>
      </w:pPr>
      <w:r w:rsidRPr="00A0472C">
        <w:rPr>
          <w:rFonts w:ascii="Calibri" w:hAnsi="Calibri" w:cs="Calibri"/>
          <w:color w:val="090909"/>
          <w:sz w:val="22"/>
          <w:szCs w:val="22"/>
          <w:lang w:val="en-US"/>
        </w:rPr>
        <w:t>DN queried any</w:t>
      </w:r>
      <w:r w:rsidR="005D762C" w:rsidRPr="00A0472C">
        <w:rPr>
          <w:rFonts w:ascii="Calibri" w:hAnsi="Calibri" w:cs="Calibri"/>
          <w:color w:val="090909"/>
          <w:sz w:val="22"/>
          <w:szCs w:val="22"/>
          <w:lang w:val="en-US"/>
        </w:rPr>
        <w:t xml:space="preserve"> potential overlap with the work </w:t>
      </w:r>
      <w:r w:rsidRPr="00A0472C">
        <w:rPr>
          <w:rFonts w:ascii="Calibri" w:hAnsi="Calibri" w:cs="Calibri"/>
          <w:color w:val="090909"/>
          <w:sz w:val="22"/>
          <w:szCs w:val="22"/>
          <w:lang w:val="en-US"/>
        </w:rPr>
        <w:t>CM</w:t>
      </w:r>
      <w:r w:rsidR="005D762C" w:rsidRPr="00A0472C">
        <w:rPr>
          <w:rFonts w:ascii="Calibri" w:hAnsi="Calibri" w:cs="Calibri"/>
          <w:color w:val="090909"/>
          <w:sz w:val="22"/>
          <w:szCs w:val="22"/>
          <w:lang w:val="en-US"/>
        </w:rPr>
        <w:t xml:space="preserve"> is doing? </w:t>
      </w:r>
      <w:r w:rsidRPr="00A0472C">
        <w:rPr>
          <w:rFonts w:ascii="Calibri" w:hAnsi="Calibri" w:cs="Calibri"/>
          <w:color w:val="090909"/>
          <w:sz w:val="22"/>
          <w:szCs w:val="22"/>
          <w:lang w:val="en-US"/>
        </w:rPr>
        <w:t>CM suggested</w:t>
      </w:r>
      <w:r w:rsidR="005D762C" w:rsidRPr="00A0472C">
        <w:rPr>
          <w:rFonts w:ascii="Calibri" w:hAnsi="Calibri" w:cs="Calibri"/>
          <w:color w:val="090909"/>
          <w:sz w:val="22"/>
          <w:szCs w:val="22"/>
          <w:lang w:val="en-US"/>
        </w:rPr>
        <w:t xml:space="preserve"> close work with the rest of the network. Joining forces to get as much info as possible rather than overlapping or duplicating. Sharing learning and info benefits everyone.</w:t>
      </w:r>
    </w:p>
    <w:p w14:paraId="52A19778" w14:textId="77777777" w:rsidR="003D7272" w:rsidRDefault="003D7272" w:rsidP="003D7272">
      <w:pPr>
        <w:pStyle w:val="Default"/>
        <w:spacing w:before="0" w:line="240" w:lineRule="auto"/>
        <w:rPr>
          <w:rFonts w:ascii="Calibri" w:hAnsi="Calibri" w:cs="Calibri"/>
          <w:color w:val="090909"/>
          <w:sz w:val="22"/>
          <w:szCs w:val="22"/>
          <w:lang w:val="en-US"/>
        </w:rPr>
      </w:pPr>
    </w:p>
    <w:p w14:paraId="32FD1D88" w14:textId="77777777" w:rsidR="003D7272" w:rsidRDefault="003D7272" w:rsidP="003D7272">
      <w:pPr>
        <w:pStyle w:val="Default"/>
        <w:spacing w:before="0" w:line="240" w:lineRule="auto"/>
        <w:rPr>
          <w:rFonts w:ascii="Calibri" w:hAnsi="Calibri" w:cs="Calibri"/>
          <w:color w:val="090909"/>
          <w:sz w:val="22"/>
          <w:szCs w:val="22"/>
          <w:lang w:val="en-US"/>
        </w:rPr>
      </w:pPr>
      <w:r>
        <w:rPr>
          <w:rFonts w:ascii="Calibri" w:hAnsi="Calibri" w:cs="Calibri"/>
          <w:color w:val="090909"/>
          <w:sz w:val="22"/>
          <w:szCs w:val="22"/>
          <w:lang w:val="en-US"/>
        </w:rPr>
        <w:t xml:space="preserve">AH clarified that the MPP </w:t>
      </w:r>
      <w:r w:rsidR="005D762C" w:rsidRPr="00A968C6">
        <w:rPr>
          <w:rFonts w:ascii="Calibri" w:hAnsi="Calibri" w:cs="Calibri"/>
          <w:color w:val="090909"/>
          <w:sz w:val="22"/>
          <w:szCs w:val="22"/>
          <w:lang w:val="en-US"/>
        </w:rPr>
        <w:t>he role has a focus on understanding over delivery, so there is little spacer overlap or duplication. Services won’t be delivered directly.</w:t>
      </w:r>
    </w:p>
    <w:p w14:paraId="6B01C53E" w14:textId="77777777" w:rsidR="003D7272" w:rsidRDefault="003D7272" w:rsidP="003D7272">
      <w:pPr>
        <w:pStyle w:val="Default"/>
        <w:spacing w:before="0" w:line="240" w:lineRule="auto"/>
        <w:rPr>
          <w:rFonts w:ascii="Calibri" w:hAnsi="Calibri" w:cs="Calibri"/>
          <w:color w:val="090909"/>
          <w:sz w:val="22"/>
          <w:szCs w:val="22"/>
          <w:lang w:val="en-US"/>
        </w:rPr>
      </w:pPr>
    </w:p>
    <w:p w14:paraId="6CBD0238" w14:textId="3362A932" w:rsidR="002317B8" w:rsidRPr="00A968C6" w:rsidRDefault="005D762C" w:rsidP="003D7272">
      <w:pPr>
        <w:pStyle w:val="Default"/>
        <w:spacing w:before="0" w:line="240" w:lineRule="auto"/>
        <w:rPr>
          <w:rFonts w:ascii="Calibri" w:hAnsi="Calibri" w:cs="Calibri"/>
          <w:color w:val="090909"/>
          <w:sz w:val="22"/>
          <w:szCs w:val="22"/>
          <w:lang w:val="en-US"/>
        </w:rPr>
      </w:pPr>
      <w:r w:rsidRPr="00A968C6">
        <w:rPr>
          <w:rFonts w:ascii="Calibri" w:hAnsi="Calibri" w:cs="Calibri"/>
          <w:color w:val="090909"/>
          <w:sz w:val="22"/>
          <w:szCs w:val="22"/>
          <w:lang w:val="en-US"/>
        </w:rPr>
        <w:t>Collection Hotel chosen to help with transport/access issues (close proximity to service users)</w:t>
      </w:r>
    </w:p>
    <w:p w14:paraId="0DBC2FA3" w14:textId="77777777" w:rsidR="003D7272" w:rsidRDefault="003D7272" w:rsidP="003D7272">
      <w:pPr>
        <w:pStyle w:val="Default"/>
        <w:spacing w:before="0" w:line="240" w:lineRule="auto"/>
        <w:rPr>
          <w:rFonts w:ascii="Calibri" w:hAnsi="Calibri" w:cs="Calibri"/>
          <w:color w:val="090909"/>
          <w:sz w:val="22"/>
          <w:szCs w:val="22"/>
          <w:lang w:val="en-US"/>
        </w:rPr>
      </w:pPr>
    </w:p>
    <w:p w14:paraId="2A0B05D2" w14:textId="0F8C3D9C" w:rsidR="002317B8" w:rsidRPr="00A968C6" w:rsidRDefault="003D7272" w:rsidP="003D7272">
      <w:pPr>
        <w:pStyle w:val="Default"/>
        <w:spacing w:before="0" w:line="240" w:lineRule="auto"/>
        <w:rPr>
          <w:rFonts w:ascii="Calibri" w:hAnsi="Calibri" w:cs="Calibri"/>
          <w:color w:val="090909"/>
          <w:sz w:val="22"/>
          <w:szCs w:val="22"/>
          <w:lang w:val="en-US"/>
        </w:rPr>
      </w:pPr>
      <w:r>
        <w:rPr>
          <w:rFonts w:ascii="Calibri" w:hAnsi="Calibri" w:cs="Calibri"/>
          <w:color w:val="090909"/>
          <w:sz w:val="22"/>
          <w:szCs w:val="22"/>
          <w:lang w:val="en-US"/>
        </w:rPr>
        <w:t>AH will c</w:t>
      </w:r>
      <w:r w:rsidR="005D762C" w:rsidRPr="00A968C6">
        <w:rPr>
          <w:rFonts w:ascii="Calibri" w:hAnsi="Calibri" w:cs="Calibri"/>
          <w:color w:val="090909"/>
          <w:sz w:val="22"/>
          <w:szCs w:val="22"/>
          <w:lang w:val="en-US"/>
        </w:rPr>
        <w:t>ontact Shaida to further understand where Flourish bids are at currently.</w:t>
      </w:r>
    </w:p>
    <w:p w14:paraId="03EB1D4A" w14:textId="77777777" w:rsidR="002317B8" w:rsidRPr="00A968C6" w:rsidRDefault="002317B8">
      <w:pPr>
        <w:pStyle w:val="Default"/>
        <w:spacing w:before="0" w:line="240" w:lineRule="auto"/>
        <w:rPr>
          <w:rFonts w:ascii="Calibri" w:eastAsia="Times Roman" w:hAnsi="Calibri" w:cs="Calibri"/>
          <w:color w:val="090909"/>
          <w:sz w:val="22"/>
          <w:szCs w:val="22"/>
        </w:rPr>
      </w:pPr>
    </w:p>
    <w:p w14:paraId="760F84BA" w14:textId="019A91E3" w:rsidR="002317B8" w:rsidRPr="0053774A" w:rsidRDefault="003D7272" w:rsidP="0053774A">
      <w:pPr>
        <w:pStyle w:val="Default"/>
        <w:spacing w:before="0" w:line="240" w:lineRule="auto"/>
        <w:rPr>
          <w:rFonts w:ascii="Calibri" w:eastAsia="Times Roman" w:hAnsi="Calibri" w:cs="Calibri"/>
          <w:color w:val="090909"/>
          <w:sz w:val="22"/>
          <w:szCs w:val="22"/>
        </w:rPr>
      </w:pPr>
      <w:r w:rsidRPr="0053774A">
        <w:rPr>
          <w:rFonts w:ascii="Calibri" w:hAnsi="Calibri" w:cs="Calibri"/>
          <w:color w:val="090909"/>
          <w:sz w:val="22"/>
          <w:szCs w:val="22"/>
          <w:lang w:val="en-US"/>
        </w:rPr>
        <w:t xml:space="preserve">There was a discussion around timescales for the bid. AH will be meeting with BCC to finalise </w:t>
      </w:r>
      <w:r w:rsidR="0053774A" w:rsidRPr="0053774A">
        <w:rPr>
          <w:rFonts w:ascii="Calibri" w:hAnsi="Calibri" w:cs="Calibri"/>
          <w:color w:val="090909"/>
          <w:sz w:val="22"/>
          <w:szCs w:val="22"/>
          <w:lang w:val="en-US"/>
        </w:rPr>
        <w:t xml:space="preserve">process for delivery. </w:t>
      </w:r>
      <w:r w:rsidR="005D762C" w:rsidRPr="0053774A">
        <w:rPr>
          <w:rFonts w:ascii="Calibri" w:hAnsi="Calibri" w:cs="Calibri"/>
          <w:color w:val="090909"/>
          <w:sz w:val="22"/>
          <w:szCs w:val="22"/>
          <w:lang w:val="en-US"/>
        </w:rPr>
        <w:t xml:space="preserve">First stage is to recruit to get someone in post once </w:t>
      </w:r>
      <w:r w:rsidR="0053774A" w:rsidRPr="0053774A">
        <w:rPr>
          <w:rFonts w:ascii="Calibri" w:hAnsi="Calibri" w:cs="Calibri"/>
          <w:color w:val="090909"/>
          <w:sz w:val="22"/>
          <w:szCs w:val="22"/>
          <w:lang w:val="en-US"/>
        </w:rPr>
        <w:t xml:space="preserve">first batch of </w:t>
      </w:r>
      <w:r w:rsidR="005D762C" w:rsidRPr="0053774A">
        <w:rPr>
          <w:rFonts w:ascii="Calibri" w:hAnsi="Calibri" w:cs="Calibri"/>
          <w:color w:val="090909"/>
          <w:sz w:val="22"/>
          <w:szCs w:val="22"/>
          <w:lang w:val="en-US"/>
        </w:rPr>
        <w:t xml:space="preserve">funding is </w:t>
      </w:r>
      <w:r w:rsidR="0053774A" w:rsidRPr="0053774A">
        <w:rPr>
          <w:rFonts w:ascii="Calibri" w:hAnsi="Calibri" w:cs="Calibri"/>
          <w:color w:val="090909"/>
          <w:sz w:val="22"/>
          <w:szCs w:val="22"/>
          <w:lang w:val="en-US"/>
        </w:rPr>
        <w:t>received</w:t>
      </w:r>
      <w:r w:rsidR="005D762C" w:rsidRPr="0053774A">
        <w:rPr>
          <w:rFonts w:ascii="Calibri" w:hAnsi="Calibri" w:cs="Calibri"/>
          <w:color w:val="090909"/>
          <w:sz w:val="22"/>
          <w:szCs w:val="22"/>
          <w:lang w:val="en-US"/>
        </w:rPr>
        <w:t>.</w:t>
      </w:r>
      <w:r w:rsidR="0053774A" w:rsidRPr="0053774A">
        <w:rPr>
          <w:rFonts w:ascii="Calibri" w:eastAsia="Times Roman" w:hAnsi="Calibri" w:cs="Calibri"/>
          <w:color w:val="090909"/>
          <w:sz w:val="22"/>
          <w:szCs w:val="22"/>
        </w:rPr>
        <w:t xml:space="preserve"> It is intended to </w:t>
      </w:r>
      <w:r w:rsidR="0053774A" w:rsidRPr="0053774A">
        <w:rPr>
          <w:rFonts w:ascii="Calibri" w:hAnsi="Calibri" w:cs="Calibri"/>
          <w:color w:val="090909"/>
          <w:sz w:val="22"/>
          <w:szCs w:val="22"/>
          <w:lang w:val="en-US"/>
        </w:rPr>
        <w:t>use</w:t>
      </w:r>
      <w:r w:rsidR="005D762C" w:rsidRPr="0053774A">
        <w:rPr>
          <w:rFonts w:ascii="Calibri" w:hAnsi="Calibri" w:cs="Calibri"/>
          <w:color w:val="090909"/>
          <w:sz w:val="22"/>
          <w:szCs w:val="22"/>
          <w:lang w:val="en-US"/>
        </w:rPr>
        <w:t xml:space="preserve"> this group and forum as a steering group for that post- regular updates through these meetings to use post as effectively as possible.</w:t>
      </w:r>
      <w:r w:rsidR="0053774A">
        <w:rPr>
          <w:rFonts w:ascii="Calibri" w:eastAsia="Times Roman" w:hAnsi="Calibri" w:cs="Calibri"/>
          <w:color w:val="090909"/>
          <w:sz w:val="22"/>
          <w:szCs w:val="22"/>
        </w:rPr>
        <w:t xml:space="preserve"> Is in </w:t>
      </w:r>
      <w:r w:rsidR="0053774A">
        <w:rPr>
          <w:rFonts w:ascii="Calibri" w:hAnsi="Calibri" w:cs="Calibri"/>
          <w:color w:val="090909"/>
          <w:sz w:val="22"/>
          <w:szCs w:val="22"/>
          <w:lang w:val="en-US"/>
        </w:rPr>
        <w:t>i</w:t>
      </w:r>
      <w:r w:rsidR="005D762C" w:rsidRPr="00A968C6">
        <w:rPr>
          <w:rFonts w:ascii="Calibri" w:hAnsi="Calibri" w:cs="Calibri"/>
          <w:color w:val="090909"/>
          <w:sz w:val="22"/>
          <w:szCs w:val="22"/>
          <w:lang w:val="en-US"/>
        </w:rPr>
        <w:t>mportant to have a networking base for person recruited</w:t>
      </w:r>
    </w:p>
    <w:p w14:paraId="36C8DA75" w14:textId="77777777" w:rsidR="005C6B50" w:rsidRPr="005C6B50" w:rsidRDefault="005D762C">
      <w:pPr>
        <w:pStyle w:val="Default"/>
        <w:spacing w:before="0" w:line="240" w:lineRule="auto"/>
        <w:rPr>
          <w:rFonts w:ascii="Calibri" w:hAnsi="Calibri" w:cs="Calibri"/>
          <w:color w:val="090909"/>
          <w:sz w:val="22"/>
          <w:szCs w:val="22"/>
          <w:lang w:val="en-US"/>
        </w:rPr>
      </w:pPr>
      <w:r w:rsidRPr="005C6B50">
        <w:rPr>
          <w:rFonts w:ascii="Calibri" w:hAnsi="Calibri" w:cs="Calibri"/>
          <w:color w:val="090909"/>
          <w:sz w:val="22"/>
          <w:szCs w:val="22"/>
          <w:lang w:val="en-US"/>
        </w:rPr>
        <w:t>Timescale in recruiting for post- the quicker the better. Job descriptions to be put together over the next week</w:t>
      </w:r>
      <w:r w:rsidR="005C6B50" w:rsidRPr="005C6B50">
        <w:rPr>
          <w:rFonts w:ascii="Calibri" w:hAnsi="Calibri" w:cs="Calibri"/>
          <w:color w:val="090909"/>
          <w:sz w:val="22"/>
          <w:szCs w:val="22"/>
          <w:lang w:val="en-US"/>
        </w:rPr>
        <w:t xml:space="preserve"> once BCC have held initial inception meeting</w:t>
      </w:r>
    </w:p>
    <w:p w14:paraId="4C63BDBE" w14:textId="47E4FCF3" w:rsidR="002317B8" w:rsidRPr="00A968C6" w:rsidRDefault="005D762C">
      <w:pPr>
        <w:pStyle w:val="Default"/>
        <w:spacing w:before="0" w:line="240" w:lineRule="auto"/>
        <w:rPr>
          <w:rFonts w:ascii="Calibri" w:eastAsia="Times Roman" w:hAnsi="Calibri" w:cs="Calibri"/>
          <w:b/>
          <w:bCs/>
          <w:color w:val="090909"/>
          <w:sz w:val="22"/>
          <w:szCs w:val="22"/>
        </w:rPr>
      </w:pPr>
      <w:r w:rsidRPr="00A968C6">
        <w:rPr>
          <w:rFonts w:ascii="Calibri" w:hAnsi="Calibri" w:cs="Calibri"/>
          <w:b/>
          <w:bCs/>
          <w:color w:val="090909"/>
          <w:sz w:val="22"/>
          <w:szCs w:val="22"/>
          <w:lang w:val="en-US"/>
        </w:rPr>
        <w:t>.</w:t>
      </w:r>
    </w:p>
    <w:p w14:paraId="29730AB3" w14:textId="1E440397" w:rsidR="002317B8" w:rsidRPr="00EF4E8D" w:rsidRDefault="005C6B50">
      <w:pPr>
        <w:pStyle w:val="Default"/>
        <w:spacing w:before="0" w:line="240" w:lineRule="auto"/>
        <w:rPr>
          <w:rFonts w:ascii="Calibri" w:eastAsia="Times Roman" w:hAnsi="Calibri" w:cs="Calibri"/>
          <w:color w:val="090909"/>
          <w:sz w:val="22"/>
          <w:szCs w:val="22"/>
        </w:rPr>
      </w:pPr>
      <w:r w:rsidRPr="00EF4E8D">
        <w:rPr>
          <w:rFonts w:ascii="Calibri" w:hAnsi="Calibri" w:cs="Calibri"/>
          <w:color w:val="090909"/>
          <w:sz w:val="22"/>
          <w:szCs w:val="22"/>
          <w:lang w:val="en-US"/>
        </w:rPr>
        <w:t xml:space="preserve">There is an event scheduled for the </w:t>
      </w:r>
      <w:r w:rsidR="005D762C" w:rsidRPr="00EF4E8D">
        <w:rPr>
          <w:rFonts w:ascii="Calibri" w:hAnsi="Calibri" w:cs="Calibri"/>
          <w:color w:val="090909"/>
          <w:sz w:val="22"/>
          <w:szCs w:val="22"/>
          <w:lang w:val="en-US"/>
        </w:rPr>
        <w:t>12</w:t>
      </w:r>
      <w:r w:rsidR="005D762C" w:rsidRPr="00EF4E8D">
        <w:rPr>
          <w:rFonts w:ascii="Calibri" w:hAnsi="Calibri" w:cs="Calibri"/>
          <w:color w:val="090909"/>
          <w:sz w:val="22"/>
          <w:szCs w:val="22"/>
          <w:vertAlign w:val="superscript"/>
          <w:lang w:val="en-US"/>
        </w:rPr>
        <w:t>th</w:t>
      </w:r>
      <w:r w:rsidR="00EF4E8D" w:rsidRPr="00EF4E8D">
        <w:rPr>
          <w:rFonts w:ascii="Calibri" w:hAnsi="Calibri" w:cs="Calibri"/>
          <w:color w:val="090909"/>
          <w:sz w:val="22"/>
          <w:szCs w:val="22"/>
          <w:lang w:val="en-US"/>
        </w:rPr>
        <w:t xml:space="preserve"> December for all successful bids to meet where more </w:t>
      </w:r>
      <w:r w:rsidR="005D762C" w:rsidRPr="00EF4E8D">
        <w:rPr>
          <w:rFonts w:ascii="Calibri" w:hAnsi="Calibri" w:cs="Calibri"/>
          <w:color w:val="090909"/>
          <w:sz w:val="22"/>
          <w:szCs w:val="22"/>
          <w:lang w:val="en-US"/>
        </w:rPr>
        <w:t xml:space="preserve">- detail </w:t>
      </w:r>
      <w:r w:rsidR="00EF4E8D" w:rsidRPr="00EF4E8D">
        <w:rPr>
          <w:rFonts w:ascii="Calibri" w:hAnsi="Calibri" w:cs="Calibri"/>
          <w:color w:val="090909"/>
          <w:sz w:val="22"/>
          <w:szCs w:val="22"/>
          <w:lang w:val="en-US"/>
        </w:rPr>
        <w:t>will be provided.</w:t>
      </w:r>
    </w:p>
    <w:p w14:paraId="3D6E455A" w14:textId="77777777" w:rsidR="002317B8" w:rsidRPr="00A968C6" w:rsidRDefault="002317B8">
      <w:pPr>
        <w:pStyle w:val="Default"/>
        <w:spacing w:before="0" w:line="240" w:lineRule="auto"/>
        <w:rPr>
          <w:rFonts w:ascii="Calibri" w:eastAsia="Times Roman" w:hAnsi="Calibri" w:cs="Calibri"/>
          <w:color w:val="090909"/>
          <w:sz w:val="22"/>
          <w:szCs w:val="22"/>
        </w:rPr>
      </w:pPr>
    </w:p>
    <w:p w14:paraId="076D1E6B" w14:textId="77777777" w:rsidR="00EF4E8D" w:rsidRPr="00EF4E8D" w:rsidRDefault="00EF4E8D" w:rsidP="00EF4E8D">
      <w:pPr>
        <w:pStyle w:val="Default"/>
        <w:numPr>
          <w:ilvl w:val="0"/>
          <w:numId w:val="3"/>
        </w:numPr>
        <w:spacing w:before="0" w:line="240" w:lineRule="auto"/>
        <w:rPr>
          <w:rFonts w:ascii="Calibri" w:eastAsia="Times Roman" w:hAnsi="Calibri" w:cs="Calibri"/>
          <w:b/>
          <w:bCs/>
          <w:color w:val="090909"/>
          <w:sz w:val="22"/>
          <w:szCs w:val="22"/>
        </w:rPr>
      </w:pPr>
      <w:r w:rsidRPr="00EF4E8D">
        <w:rPr>
          <w:rFonts w:ascii="Calibri" w:hAnsi="Calibri" w:cs="Calibri"/>
          <w:b/>
          <w:bCs/>
          <w:color w:val="090909"/>
          <w:sz w:val="22"/>
          <w:szCs w:val="22"/>
          <w:lang w:val="en-US"/>
        </w:rPr>
        <w:t>Any Other Business</w:t>
      </w:r>
    </w:p>
    <w:p w14:paraId="00D74464" w14:textId="77777777" w:rsidR="00EF4E8D" w:rsidRDefault="00EF4E8D" w:rsidP="00EF4E8D">
      <w:pPr>
        <w:pStyle w:val="Default"/>
        <w:spacing w:before="0" w:line="240" w:lineRule="auto"/>
        <w:rPr>
          <w:rFonts w:ascii="Calibri" w:hAnsi="Calibri" w:cs="Calibri"/>
          <w:b/>
          <w:bCs/>
          <w:color w:val="090909"/>
          <w:sz w:val="22"/>
          <w:szCs w:val="22"/>
          <w:lang w:val="en-US"/>
        </w:rPr>
      </w:pPr>
    </w:p>
    <w:p w14:paraId="4C91AF5B" w14:textId="5CBB379F" w:rsidR="002317B8" w:rsidRPr="00A15183" w:rsidRDefault="00B60769">
      <w:pPr>
        <w:pStyle w:val="Default"/>
        <w:spacing w:before="0" w:line="240" w:lineRule="auto"/>
        <w:rPr>
          <w:rFonts w:ascii="Calibri" w:eastAsia="Times Roman" w:hAnsi="Calibri" w:cs="Calibri"/>
          <w:color w:val="090909"/>
          <w:sz w:val="22"/>
          <w:szCs w:val="22"/>
        </w:rPr>
      </w:pPr>
      <w:r w:rsidRPr="00A15183">
        <w:rPr>
          <w:rFonts w:ascii="Calibri" w:hAnsi="Calibri" w:cs="Calibri"/>
          <w:color w:val="090909"/>
          <w:sz w:val="22"/>
          <w:szCs w:val="22"/>
          <w:lang w:val="en-US"/>
        </w:rPr>
        <w:t xml:space="preserve">CM asked if there were any </w:t>
      </w:r>
      <w:r w:rsidR="005D762C" w:rsidRPr="00A15183">
        <w:rPr>
          <w:rFonts w:ascii="Calibri" w:hAnsi="Calibri" w:cs="Calibri"/>
          <w:color w:val="090909"/>
          <w:sz w:val="22"/>
          <w:szCs w:val="22"/>
          <w:lang w:val="en-US"/>
        </w:rPr>
        <w:t xml:space="preserve"> updates on the closing of some hotels</w:t>
      </w:r>
      <w:r w:rsidRPr="00A15183">
        <w:rPr>
          <w:rFonts w:ascii="Calibri" w:hAnsi="Calibri" w:cs="Calibri"/>
          <w:color w:val="090909"/>
          <w:sz w:val="22"/>
          <w:szCs w:val="22"/>
          <w:lang w:val="en-US"/>
        </w:rPr>
        <w:t>?</w:t>
      </w:r>
      <w:r w:rsidRPr="00A15183">
        <w:rPr>
          <w:rFonts w:ascii="Calibri" w:eastAsia="Times Roman" w:hAnsi="Calibri" w:cs="Calibri"/>
          <w:color w:val="090909"/>
          <w:sz w:val="22"/>
          <w:szCs w:val="22"/>
        </w:rPr>
        <w:t xml:space="preserve"> MH stated that </w:t>
      </w:r>
      <w:proofErr w:type="spellStart"/>
      <w:r w:rsidRPr="00A15183">
        <w:rPr>
          <w:rFonts w:ascii="Calibri" w:eastAsia="Times Roman" w:hAnsi="Calibri" w:cs="Calibri"/>
          <w:color w:val="090909"/>
          <w:sz w:val="22"/>
          <w:szCs w:val="22"/>
        </w:rPr>
        <w:t>their</w:t>
      </w:r>
      <w:proofErr w:type="spellEnd"/>
      <w:r w:rsidRPr="00A15183">
        <w:rPr>
          <w:rFonts w:ascii="Calibri" w:eastAsia="Times Roman" w:hAnsi="Calibri" w:cs="Calibri"/>
          <w:color w:val="090909"/>
          <w:sz w:val="22"/>
          <w:szCs w:val="22"/>
        </w:rPr>
        <w:t xml:space="preserve"> was a meeting later in the week and an update could</w:t>
      </w:r>
      <w:r w:rsidR="005D762C" w:rsidRPr="00A15183">
        <w:rPr>
          <w:rFonts w:ascii="Calibri" w:hAnsi="Calibri" w:cs="Calibri"/>
          <w:color w:val="090909"/>
          <w:sz w:val="22"/>
          <w:szCs w:val="22"/>
          <w:lang w:val="en-US"/>
        </w:rPr>
        <w:t xml:space="preserve"> be passed around after </w:t>
      </w:r>
      <w:r w:rsidRPr="00A15183">
        <w:rPr>
          <w:rFonts w:ascii="Calibri" w:hAnsi="Calibri" w:cs="Calibri"/>
          <w:color w:val="090909"/>
          <w:sz w:val="22"/>
          <w:szCs w:val="22"/>
          <w:lang w:val="en-US"/>
        </w:rPr>
        <w:t>that</w:t>
      </w:r>
      <w:r w:rsidR="007000A8" w:rsidRPr="00A15183">
        <w:rPr>
          <w:rFonts w:ascii="Calibri" w:hAnsi="Calibri" w:cs="Calibri"/>
          <w:color w:val="090909"/>
          <w:sz w:val="22"/>
          <w:szCs w:val="22"/>
          <w:lang w:val="en-US"/>
        </w:rPr>
        <w:t>.</w:t>
      </w:r>
      <w:r w:rsidR="007000A8" w:rsidRPr="00A15183">
        <w:rPr>
          <w:rFonts w:ascii="Calibri" w:eastAsia="Times Roman" w:hAnsi="Calibri" w:cs="Calibri"/>
          <w:color w:val="090909"/>
          <w:sz w:val="22"/>
          <w:szCs w:val="22"/>
        </w:rPr>
        <w:t xml:space="preserve"> </w:t>
      </w:r>
      <w:r w:rsidR="005D762C" w:rsidRPr="00A15183">
        <w:rPr>
          <w:rFonts w:ascii="Calibri" w:hAnsi="Calibri" w:cs="Calibri"/>
          <w:color w:val="090909"/>
          <w:sz w:val="22"/>
          <w:szCs w:val="22"/>
          <w:lang w:val="en-US"/>
        </w:rPr>
        <w:t xml:space="preserve">All hotels closing will have been given a </w:t>
      </w:r>
      <w:r w:rsidR="005D762C" w:rsidRPr="00A15183">
        <w:rPr>
          <w:rFonts w:ascii="Calibri" w:hAnsi="Calibri" w:cs="Calibri"/>
          <w:color w:val="090909"/>
          <w:sz w:val="22"/>
          <w:szCs w:val="22"/>
          <w:lang w:val="en-US"/>
        </w:rPr>
        <w:lastRenderedPageBreak/>
        <w:t>notification and non</w:t>
      </w:r>
      <w:r w:rsidR="007000A8" w:rsidRPr="00A15183">
        <w:rPr>
          <w:rFonts w:ascii="Calibri" w:hAnsi="Calibri" w:cs="Calibri"/>
          <w:color w:val="090909"/>
          <w:sz w:val="22"/>
          <w:szCs w:val="22"/>
          <w:lang w:val="en-US"/>
        </w:rPr>
        <w:t>e</w:t>
      </w:r>
      <w:r w:rsidR="005D762C" w:rsidRPr="00A15183">
        <w:rPr>
          <w:rFonts w:ascii="Calibri" w:hAnsi="Calibri" w:cs="Calibri"/>
          <w:color w:val="090909"/>
          <w:sz w:val="22"/>
          <w:szCs w:val="22"/>
          <w:lang w:val="en-US"/>
        </w:rPr>
        <w:t xml:space="preserve"> of the Birmingham and </w:t>
      </w:r>
      <w:r w:rsidR="007000A8" w:rsidRPr="00A15183">
        <w:rPr>
          <w:rFonts w:ascii="Calibri" w:hAnsi="Calibri" w:cs="Calibri"/>
          <w:color w:val="090909"/>
          <w:sz w:val="22"/>
          <w:szCs w:val="22"/>
          <w:lang w:val="en-US"/>
        </w:rPr>
        <w:t>Sa</w:t>
      </w:r>
      <w:r w:rsidR="005D762C" w:rsidRPr="00A15183">
        <w:rPr>
          <w:rFonts w:ascii="Calibri" w:hAnsi="Calibri" w:cs="Calibri"/>
          <w:color w:val="090909"/>
          <w:sz w:val="22"/>
          <w:szCs w:val="22"/>
          <w:lang w:val="en-US"/>
        </w:rPr>
        <w:t>n</w:t>
      </w:r>
      <w:r w:rsidR="007000A8" w:rsidRPr="00A15183">
        <w:rPr>
          <w:rFonts w:ascii="Calibri" w:hAnsi="Calibri" w:cs="Calibri"/>
          <w:color w:val="090909"/>
          <w:sz w:val="22"/>
          <w:szCs w:val="22"/>
          <w:lang w:val="en-US"/>
        </w:rPr>
        <w:t>d</w:t>
      </w:r>
      <w:r w:rsidR="005D762C" w:rsidRPr="00A15183">
        <w:rPr>
          <w:rFonts w:ascii="Calibri" w:hAnsi="Calibri" w:cs="Calibri"/>
          <w:color w:val="090909"/>
          <w:sz w:val="22"/>
          <w:szCs w:val="22"/>
          <w:lang w:val="en-US"/>
        </w:rPr>
        <w:t>well hotels will be shutting.</w:t>
      </w:r>
      <w:r w:rsidR="007000A8" w:rsidRPr="00A15183">
        <w:rPr>
          <w:rFonts w:ascii="Calibri" w:eastAsia="Times Roman" w:hAnsi="Calibri" w:cs="Calibri"/>
          <w:color w:val="090909"/>
          <w:sz w:val="22"/>
          <w:szCs w:val="22"/>
        </w:rPr>
        <w:t xml:space="preserve"> </w:t>
      </w:r>
      <w:r w:rsidR="005D762C" w:rsidRPr="00A15183">
        <w:rPr>
          <w:rFonts w:ascii="Calibri" w:hAnsi="Calibri" w:cs="Calibri"/>
          <w:color w:val="090909"/>
          <w:sz w:val="22"/>
          <w:szCs w:val="22"/>
          <w:lang w:val="en-US"/>
        </w:rPr>
        <w:t>D</w:t>
      </w:r>
      <w:r w:rsidR="007000A8" w:rsidRPr="00A15183">
        <w:rPr>
          <w:rFonts w:ascii="Calibri" w:hAnsi="Calibri" w:cs="Calibri"/>
          <w:color w:val="090909"/>
          <w:sz w:val="22"/>
          <w:szCs w:val="22"/>
          <w:lang w:val="en-US"/>
        </w:rPr>
        <w:t>N highlighted a</w:t>
      </w:r>
      <w:r w:rsidR="005D762C" w:rsidRPr="00A15183">
        <w:rPr>
          <w:rFonts w:ascii="Calibri" w:hAnsi="Calibri" w:cs="Calibri"/>
          <w:color w:val="090909"/>
          <w:sz w:val="22"/>
          <w:szCs w:val="22"/>
          <w:lang w:val="en-US"/>
        </w:rPr>
        <w:t xml:space="preserve"> </w:t>
      </w:r>
      <w:r w:rsidR="007000A8" w:rsidRPr="00A15183">
        <w:rPr>
          <w:rFonts w:ascii="Calibri" w:hAnsi="Calibri" w:cs="Calibri"/>
          <w:color w:val="090909"/>
          <w:sz w:val="22"/>
          <w:szCs w:val="22"/>
          <w:lang w:val="en-US"/>
        </w:rPr>
        <w:t>l</w:t>
      </w:r>
      <w:r w:rsidR="005D762C" w:rsidRPr="00A15183">
        <w:rPr>
          <w:rFonts w:ascii="Calibri" w:hAnsi="Calibri" w:cs="Calibri"/>
          <w:color w:val="090909"/>
          <w:sz w:val="22"/>
          <w:szCs w:val="22"/>
          <w:lang w:val="en-US"/>
        </w:rPr>
        <w:t>arge increase in individuals under 18 at the hotels</w:t>
      </w:r>
      <w:r w:rsidR="00A15183" w:rsidRPr="00A15183">
        <w:rPr>
          <w:rFonts w:ascii="Calibri" w:hAnsi="Calibri" w:cs="Calibri"/>
          <w:color w:val="090909"/>
          <w:sz w:val="22"/>
          <w:szCs w:val="22"/>
          <w:lang w:val="en-US"/>
        </w:rPr>
        <w:t xml:space="preserve">. This required </w:t>
      </w:r>
      <w:r w:rsidR="005D762C" w:rsidRPr="00A15183">
        <w:rPr>
          <w:rFonts w:ascii="Calibri" w:hAnsi="Calibri" w:cs="Calibri"/>
          <w:color w:val="090909"/>
          <w:sz w:val="22"/>
          <w:szCs w:val="22"/>
          <w:lang w:val="en-US"/>
        </w:rPr>
        <w:t>C</w:t>
      </w:r>
      <w:r w:rsidR="00A15183" w:rsidRPr="00A15183">
        <w:rPr>
          <w:rFonts w:ascii="Calibri" w:hAnsi="Calibri" w:cs="Calibri"/>
          <w:color w:val="090909"/>
          <w:sz w:val="22"/>
          <w:szCs w:val="22"/>
          <w:lang w:val="en-US"/>
        </w:rPr>
        <w:t>AHMS</w:t>
      </w:r>
      <w:r w:rsidR="005D762C" w:rsidRPr="00A15183">
        <w:rPr>
          <w:rFonts w:ascii="Calibri" w:hAnsi="Calibri" w:cs="Calibri"/>
          <w:color w:val="090909"/>
          <w:sz w:val="22"/>
          <w:szCs w:val="22"/>
          <w:lang w:val="en-US"/>
        </w:rPr>
        <w:t xml:space="preserve"> intervention and </w:t>
      </w:r>
      <w:r w:rsidR="00A15183" w:rsidRPr="00A15183">
        <w:rPr>
          <w:rFonts w:ascii="Calibri" w:hAnsi="Calibri" w:cs="Calibri"/>
          <w:color w:val="090909"/>
          <w:sz w:val="22"/>
          <w:szCs w:val="22"/>
          <w:lang w:val="en-US"/>
        </w:rPr>
        <w:t>support from</w:t>
      </w:r>
      <w:r w:rsidR="005D762C" w:rsidRPr="00A15183">
        <w:rPr>
          <w:rFonts w:ascii="Calibri" w:hAnsi="Calibri" w:cs="Calibri"/>
          <w:color w:val="090909"/>
          <w:sz w:val="22"/>
          <w:szCs w:val="22"/>
          <w:lang w:val="en-US"/>
        </w:rPr>
        <w:t xml:space="preserve"> local authori</w:t>
      </w:r>
      <w:r w:rsidR="00A15183" w:rsidRPr="00A15183">
        <w:rPr>
          <w:rFonts w:ascii="Calibri" w:hAnsi="Calibri" w:cs="Calibri"/>
          <w:color w:val="090909"/>
          <w:sz w:val="22"/>
          <w:szCs w:val="22"/>
          <w:lang w:val="en-US"/>
        </w:rPr>
        <w:t>ties</w:t>
      </w:r>
      <w:r w:rsidR="005D762C" w:rsidRPr="00A15183">
        <w:rPr>
          <w:rFonts w:ascii="Calibri" w:hAnsi="Calibri" w:cs="Calibri"/>
          <w:color w:val="090909"/>
          <w:sz w:val="22"/>
          <w:szCs w:val="22"/>
          <w:lang w:val="en-US"/>
        </w:rPr>
        <w:t xml:space="preserve">. </w:t>
      </w:r>
      <w:r w:rsidR="00A15183" w:rsidRPr="00A15183">
        <w:rPr>
          <w:rFonts w:ascii="Calibri" w:hAnsi="Calibri" w:cs="Calibri"/>
          <w:color w:val="090909"/>
          <w:sz w:val="22"/>
          <w:szCs w:val="22"/>
          <w:lang w:val="en-US"/>
        </w:rPr>
        <w:t>There is a n</w:t>
      </w:r>
      <w:r w:rsidR="005D762C" w:rsidRPr="00A15183">
        <w:rPr>
          <w:rFonts w:ascii="Calibri" w:hAnsi="Calibri" w:cs="Calibri"/>
          <w:color w:val="090909"/>
          <w:sz w:val="22"/>
          <w:szCs w:val="22"/>
          <w:lang w:val="en-US"/>
        </w:rPr>
        <w:t xml:space="preserve">eed for onsite urgent mental health provisions </w:t>
      </w:r>
      <w:r w:rsidR="00510C09" w:rsidRPr="00A15183">
        <w:rPr>
          <w:rFonts w:ascii="Calibri" w:hAnsi="Calibri" w:cs="Calibri"/>
          <w:color w:val="090909"/>
          <w:sz w:val="22"/>
          <w:szCs w:val="22"/>
          <w:lang w:val="en-US"/>
        </w:rPr>
        <w:t>also. Contact</w:t>
      </w:r>
      <w:r w:rsidR="005D762C" w:rsidRPr="00A15183">
        <w:rPr>
          <w:rFonts w:ascii="Calibri" w:hAnsi="Calibri" w:cs="Calibri"/>
          <w:color w:val="090909"/>
          <w:sz w:val="22"/>
          <w:szCs w:val="22"/>
          <w:lang w:val="en-US"/>
        </w:rPr>
        <w:t xml:space="preserve"> </w:t>
      </w:r>
      <w:r w:rsidR="00A15183" w:rsidRPr="00A15183">
        <w:rPr>
          <w:rFonts w:ascii="Calibri" w:hAnsi="Calibri" w:cs="Calibri"/>
          <w:color w:val="090909"/>
          <w:sz w:val="22"/>
          <w:szCs w:val="22"/>
          <w:lang w:val="en-US"/>
        </w:rPr>
        <w:t>CM</w:t>
      </w:r>
      <w:r w:rsidR="005D762C" w:rsidRPr="00A15183">
        <w:rPr>
          <w:rFonts w:ascii="Calibri" w:hAnsi="Calibri" w:cs="Calibri"/>
          <w:color w:val="090909"/>
          <w:sz w:val="22"/>
          <w:szCs w:val="22"/>
          <w:lang w:val="en-US"/>
        </w:rPr>
        <w:t xml:space="preserve"> for advice with mental health interventions for under 18s.</w:t>
      </w:r>
    </w:p>
    <w:p w14:paraId="0C011226" w14:textId="77777777" w:rsidR="002317B8" w:rsidRPr="00A968C6" w:rsidRDefault="002317B8">
      <w:pPr>
        <w:pStyle w:val="Default"/>
        <w:spacing w:before="0" w:line="240" w:lineRule="auto"/>
        <w:rPr>
          <w:rFonts w:ascii="Calibri" w:eastAsia="Times Roman" w:hAnsi="Calibri" w:cs="Calibri"/>
          <w:b/>
          <w:bCs/>
          <w:color w:val="090909"/>
          <w:sz w:val="22"/>
          <w:szCs w:val="22"/>
        </w:rPr>
      </w:pPr>
    </w:p>
    <w:p w14:paraId="2C21A12D" w14:textId="143EA033" w:rsidR="002317B8" w:rsidRPr="008C68D2" w:rsidRDefault="00A15183">
      <w:pPr>
        <w:pStyle w:val="Default"/>
        <w:spacing w:before="0" w:line="240" w:lineRule="auto"/>
        <w:rPr>
          <w:rFonts w:ascii="Calibri" w:eastAsia="Times Roman" w:hAnsi="Calibri" w:cs="Calibri"/>
          <w:color w:val="090909"/>
          <w:sz w:val="22"/>
          <w:szCs w:val="22"/>
        </w:rPr>
      </w:pPr>
      <w:r w:rsidRPr="008C68D2">
        <w:rPr>
          <w:rFonts w:ascii="Calibri" w:hAnsi="Calibri" w:cs="Calibri"/>
          <w:color w:val="090909"/>
          <w:sz w:val="22"/>
          <w:szCs w:val="22"/>
          <w:lang w:val="en-US"/>
        </w:rPr>
        <w:t xml:space="preserve">IU highlighted a new initiative of </w:t>
      </w:r>
      <w:r w:rsidR="005D762C" w:rsidRPr="008C68D2">
        <w:rPr>
          <w:rFonts w:ascii="Calibri" w:hAnsi="Calibri" w:cs="Calibri"/>
          <w:color w:val="090909"/>
          <w:sz w:val="22"/>
          <w:szCs w:val="22"/>
          <w:lang w:val="en-US"/>
        </w:rPr>
        <w:t xml:space="preserve">Indoor football sessions every </w:t>
      </w:r>
      <w:proofErr w:type="spellStart"/>
      <w:r w:rsidR="005D762C" w:rsidRPr="008C68D2">
        <w:rPr>
          <w:rFonts w:ascii="Calibri" w:hAnsi="Calibri" w:cs="Calibri"/>
          <w:color w:val="090909"/>
          <w:sz w:val="22"/>
          <w:szCs w:val="22"/>
          <w:lang w:val="en-US"/>
        </w:rPr>
        <w:t>friday</w:t>
      </w:r>
      <w:proofErr w:type="spellEnd"/>
      <w:r w:rsidR="005D762C" w:rsidRPr="008C68D2">
        <w:rPr>
          <w:rFonts w:ascii="Calibri" w:hAnsi="Calibri" w:cs="Calibri"/>
          <w:color w:val="090909"/>
          <w:sz w:val="22"/>
          <w:szCs w:val="22"/>
          <w:lang w:val="en-US"/>
        </w:rPr>
        <w:t xml:space="preserve"> 10-11</w:t>
      </w:r>
      <w:r w:rsidRPr="008C68D2">
        <w:rPr>
          <w:rFonts w:ascii="Calibri" w:hAnsi="Calibri" w:cs="Calibri"/>
          <w:color w:val="090909"/>
          <w:sz w:val="22"/>
          <w:szCs w:val="22"/>
          <w:lang w:val="en-US"/>
        </w:rPr>
        <w:t xml:space="preserve"> </w:t>
      </w:r>
      <w:r w:rsidR="005D762C" w:rsidRPr="008C68D2">
        <w:rPr>
          <w:rFonts w:ascii="Calibri" w:hAnsi="Calibri" w:cs="Calibri"/>
          <w:color w:val="090909"/>
          <w:sz w:val="22"/>
          <w:szCs w:val="22"/>
          <w:lang w:val="en-US"/>
        </w:rPr>
        <w:t>or anyone with asylum seeker and refugee background</w:t>
      </w:r>
      <w:r w:rsidRPr="008C68D2">
        <w:rPr>
          <w:rFonts w:ascii="Calibri" w:hAnsi="Calibri" w:cs="Calibri"/>
          <w:color w:val="090909"/>
          <w:sz w:val="22"/>
          <w:szCs w:val="22"/>
          <w:lang w:val="en-US"/>
        </w:rPr>
        <w:t xml:space="preserve"> i</w:t>
      </w:r>
      <w:r w:rsidR="005D762C" w:rsidRPr="008C68D2">
        <w:rPr>
          <w:rFonts w:ascii="Calibri" w:hAnsi="Calibri" w:cs="Calibri"/>
          <w:color w:val="090909"/>
          <w:sz w:val="22"/>
          <w:szCs w:val="22"/>
          <w:lang w:val="en-US"/>
        </w:rPr>
        <w:t xml:space="preserve">n Small Heath. </w:t>
      </w:r>
      <w:r w:rsidRPr="008C68D2">
        <w:rPr>
          <w:rFonts w:ascii="Calibri" w:hAnsi="Calibri" w:cs="Calibri"/>
          <w:color w:val="090909"/>
          <w:sz w:val="22"/>
          <w:szCs w:val="22"/>
          <w:lang w:val="en-US"/>
        </w:rPr>
        <w:t>He is a</w:t>
      </w:r>
      <w:r w:rsidR="005D762C" w:rsidRPr="008C68D2">
        <w:rPr>
          <w:rFonts w:ascii="Calibri" w:hAnsi="Calibri" w:cs="Calibri"/>
          <w:color w:val="090909"/>
          <w:sz w:val="22"/>
          <w:szCs w:val="22"/>
          <w:lang w:val="en-US"/>
        </w:rPr>
        <w:t xml:space="preserve">lso </w:t>
      </w:r>
      <w:r w:rsidRPr="008C68D2">
        <w:rPr>
          <w:rFonts w:ascii="Calibri" w:hAnsi="Calibri" w:cs="Calibri"/>
          <w:color w:val="090909"/>
          <w:sz w:val="22"/>
          <w:szCs w:val="22"/>
          <w:lang w:val="en-US"/>
        </w:rPr>
        <w:t>liaising</w:t>
      </w:r>
      <w:r w:rsidR="005D762C" w:rsidRPr="008C68D2">
        <w:rPr>
          <w:rFonts w:ascii="Calibri" w:hAnsi="Calibri" w:cs="Calibri"/>
          <w:color w:val="090909"/>
          <w:sz w:val="22"/>
          <w:szCs w:val="22"/>
          <w:lang w:val="en-US"/>
        </w:rPr>
        <w:t xml:space="preserve"> with Digbeth boxing gym- signposting individual</w:t>
      </w:r>
      <w:r w:rsidR="008C68D2" w:rsidRPr="008C68D2">
        <w:rPr>
          <w:rFonts w:ascii="Calibri" w:hAnsi="Calibri" w:cs="Calibri"/>
          <w:color w:val="090909"/>
          <w:sz w:val="22"/>
          <w:szCs w:val="22"/>
          <w:lang w:val="en-US"/>
        </w:rPr>
        <w:t xml:space="preserve">s </w:t>
      </w:r>
      <w:r w:rsidR="005D762C" w:rsidRPr="008C68D2">
        <w:rPr>
          <w:rFonts w:ascii="Calibri" w:hAnsi="Calibri" w:cs="Calibri"/>
          <w:color w:val="090909"/>
          <w:sz w:val="22"/>
          <w:szCs w:val="22"/>
          <w:lang w:val="en-US"/>
        </w:rPr>
        <w:t>for free boxing sessions</w:t>
      </w:r>
      <w:r w:rsidR="008C68D2" w:rsidRPr="008C68D2">
        <w:rPr>
          <w:rFonts w:ascii="Calibri" w:hAnsi="Calibri" w:cs="Calibri"/>
          <w:color w:val="090909"/>
          <w:sz w:val="22"/>
          <w:szCs w:val="22"/>
          <w:lang w:val="en-US"/>
        </w:rPr>
        <w:t xml:space="preserve">. </w:t>
      </w:r>
      <w:r w:rsidR="005D762C" w:rsidRPr="008C68D2">
        <w:rPr>
          <w:rFonts w:ascii="Calibri" w:hAnsi="Calibri" w:cs="Calibri"/>
          <w:color w:val="090909"/>
          <w:sz w:val="22"/>
          <w:szCs w:val="22"/>
          <w:lang w:val="en-US"/>
        </w:rPr>
        <w:t>M</w:t>
      </w:r>
      <w:r w:rsidR="008C68D2" w:rsidRPr="008C68D2">
        <w:rPr>
          <w:rFonts w:ascii="Calibri" w:hAnsi="Calibri" w:cs="Calibri"/>
          <w:color w:val="090909"/>
          <w:sz w:val="22"/>
          <w:szCs w:val="22"/>
          <w:lang w:val="en-US"/>
        </w:rPr>
        <w:t>H raised t</w:t>
      </w:r>
      <w:r w:rsidR="005D762C" w:rsidRPr="008C68D2">
        <w:rPr>
          <w:rFonts w:ascii="Calibri" w:hAnsi="Calibri" w:cs="Calibri"/>
          <w:color w:val="090909"/>
          <w:sz w:val="22"/>
          <w:szCs w:val="22"/>
          <w:lang w:val="en-US"/>
        </w:rPr>
        <w:t xml:space="preserve">he issue with transport over for those staying in the hotels. </w:t>
      </w:r>
      <w:r w:rsidR="008C68D2" w:rsidRPr="008C68D2">
        <w:rPr>
          <w:rFonts w:ascii="Calibri" w:eastAsia="Times Roman" w:hAnsi="Calibri" w:cs="Calibri"/>
          <w:color w:val="090909"/>
          <w:sz w:val="22"/>
          <w:szCs w:val="22"/>
        </w:rPr>
        <w:t xml:space="preserve">IU will </w:t>
      </w:r>
      <w:r w:rsidR="008C68D2" w:rsidRPr="008C68D2">
        <w:rPr>
          <w:rFonts w:ascii="Calibri" w:hAnsi="Calibri" w:cs="Calibri"/>
          <w:color w:val="090909"/>
          <w:sz w:val="22"/>
          <w:szCs w:val="22"/>
          <w:lang w:val="en-US"/>
        </w:rPr>
        <w:t>l</w:t>
      </w:r>
      <w:r w:rsidR="005D762C" w:rsidRPr="008C68D2">
        <w:rPr>
          <w:rFonts w:ascii="Calibri" w:hAnsi="Calibri" w:cs="Calibri"/>
          <w:color w:val="090909"/>
          <w:sz w:val="22"/>
          <w:szCs w:val="22"/>
          <w:lang w:val="en-US"/>
        </w:rPr>
        <w:t>ook further into free bus pass options to facilitate return to sessions.</w:t>
      </w:r>
    </w:p>
    <w:p w14:paraId="2131108B" w14:textId="77777777" w:rsidR="002317B8" w:rsidRPr="008C68D2" w:rsidRDefault="002317B8">
      <w:pPr>
        <w:pStyle w:val="Default"/>
        <w:spacing w:before="0" w:line="240" w:lineRule="auto"/>
        <w:rPr>
          <w:rFonts w:ascii="Calibri" w:eastAsia="Times Roman" w:hAnsi="Calibri" w:cs="Calibri"/>
          <w:color w:val="090909"/>
          <w:sz w:val="22"/>
          <w:szCs w:val="22"/>
        </w:rPr>
      </w:pPr>
    </w:p>
    <w:p w14:paraId="72546C20" w14:textId="13AA3F0C" w:rsidR="002317B8" w:rsidRPr="008C68D2" w:rsidRDefault="008C68D2">
      <w:pPr>
        <w:pStyle w:val="Default"/>
        <w:spacing w:before="0" w:line="240" w:lineRule="auto"/>
        <w:rPr>
          <w:rFonts w:ascii="Calibri" w:eastAsia="Times Roman" w:hAnsi="Calibri" w:cs="Calibri"/>
          <w:color w:val="090909"/>
          <w:sz w:val="22"/>
          <w:szCs w:val="22"/>
        </w:rPr>
      </w:pPr>
      <w:r w:rsidRPr="008C68D2">
        <w:rPr>
          <w:rFonts w:ascii="Calibri" w:hAnsi="Calibri" w:cs="Calibri"/>
          <w:color w:val="090909"/>
          <w:sz w:val="22"/>
          <w:szCs w:val="22"/>
          <w:lang w:val="en-US"/>
        </w:rPr>
        <w:t xml:space="preserve">IU is also </w:t>
      </w:r>
      <w:proofErr w:type="spellStart"/>
      <w:r w:rsidRPr="008C68D2">
        <w:rPr>
          <w:rFonts w:ascii="Calibri" w:hAnsi="Calibri" w:cs="Calibri"/>
          <w:color w:val="090909"/>
          <w:sz w:val="22"/>
          <w:szCs w:val="22"/>
          <w:lang w:val="en-US"/>
        </w:rPr>
        <w:t>organising</w:t>
      </w:r>
      <w:proofErr w:type="spellEnd"/>
      <w:r w:rsidR="005D762C" w:rsidRPr="008C68D2">
        <w:rPr>
          <w:rFonts w:ascii="Calibri" w:hAnsi="Calibri" w:cs="Calibri"/>
          <w:color w:val="090909"/>
          <w:sz w:val="22"/>
          <w:szCs w:val="22"/>
          <w:lang w:val="en-US"/>
        </w:rPr>
        <w:t xml:space="preserve"> </w:t>
      </w:r>
      <w:r w:rsidRPr="008C68D2">
        <w:rPr>
          <w:rFonts w:ascii="Calibri" w:hAnsi="Calibri" w:cs="Calibri"/>
          <w:color w:val="090909"/>
          <w:sz w:val="22"/>
          <w:szCs w:val="22"/>
          <w:lang w:val="en-US"/>
        </w:rPr>
        <w:t>s</w:t>
      </w:r>
      <w:r w:rsidR="005D762C" w:rsidRPr="008C68D2">
        <w:rPr>
          <w:rFonts w:ascii="Calibri" w:hAnsi="Calibri" w:cs="Calibri"/>
          <w:color w:val="090909"/>
          <w:sz w:val="22"/>
          <w:szCs w:val="22"/>
          <w:lang w:val="en-US"/>
        </w:rPr>
        <w:t xml:space="preserve">upport group sessions in </w:t>
      </w:r>
      <w:proofErr w:type="spellStart"/>
      <w:r w:rsidR="005D762C" w:rsidRPr="008C68D2">
        <w:rPr>
          <w:rFonts w:ascii="Calibri" w:hAnsi="Calibri" w:cs="Calibri"/>
          <w:color w:val="090909"/>
          <w:sz w:val="22"/>
          <w:szCs w:val="22"/>
          <w:lang w:val="en-US"/>
        </w:rPr>
        <w:t>Kingsheath</w:t>
      </w:r>
      <w:proofErr w:type="spellEnd"/>
      <w:r w:rsidR="005D762C" w:rsidRPr="008C68D2">
        <w:rPr>
          <w:rFonts w:ascii="Calibri" w:hAnsi="Calibri" w:cs="Calibri"/>
          <w:color w:val="090909"/>
          <w:sz w:val="22"/>
          <w:szCs w:val="22"/>
          <w:lang w:val="en-US"/>
        </w:rPr>
        <w:t xml:space="preserve"> Church (Christadelphian). Initially a consultation to find out what activities are wanted. A warm safe space to network and support each other, as well as on suite mental health support.</w:t>
      </w:r>
    </w:p>
    <w:p w14:paraId="2BC4FA57" w14:textId="77777777" w:rsidR="002317B8" w:rsidRPr="00A968C6" w:rsidRDefault="002317B8">
      <w:pPr>
        <w:pStyle w:val="Default"/>
        <w:spacing w:before="0" w:line="240" w:lineRule="auto"/>
        <w:rPr>
          <w:rFonts w:ascii="Calibri" w:eastAsia="Times Roman" w:hAnsi="Calibri" w:cs="Calibri"/>
          <w:color w:val="090909"/>
          <w:sz w:val="22"/>
          <w:szCs w:val="22"/>
        </w:rPr>
      </w:pPr>
    </w:p>
    <w:p w14:paraId="410AE08F" w14:textId="7EFFCDF8" w:rsidR="002317B8" w:rsidRPr="002A0A82" w:rsidRDefault="002A0A82">
      <w:pPr>
        <w:pStyle w:val="Default"/>
        <w:spacing w:before="0" w:line="240" w:lineRule="auto"/>
        <w:rPr>
          <w:rFonts w:ascii="Calibri" w:eastAsia="Times Roman" w:hAnsi="Calibri" w:cs="Calibri"/>
          <w:color w:val="090909"/>
          <w:sz w:val="22"/>
          <w:szCs w:val="22"/>
        </w:rPr>
      </w:pPr>
      <w:r w:rsidRPr="002A0A82">
        <w:rPr>
          <w:rFonts w:ascii="Calibri" w:hAnsi="Calibri" w:cs="Calibri"/>
          <w:color w:val="090909"/>
          <w:sz w:val="22"/>
          <w:szCs w:val="22"/>
          <w:lang w:val="en-US"/>
        </w:rPr>
        <w:t xml:space="preserve">DN noted that </w:t>
      </w:r>
      <w:r w:rsidR="005D762C" w:rsidRPr="002A0A82">
        <w:rPr>
          <w:rFonts w:ascii="Calibri" w:hAnsi="Calibri" w:cs="Calibri"/>
          <w:color w:val="090909"/>
          <w:sz w:val="22"/>
          <w:szCs w:val="22"/>
          <w:lang w:val="en-US"/>
        </w:rPr>
        <w:t xml:space="preserve"> Sandwell hotels </w:t>
      </w:r>
      <w:r w:rsidRPr="002A0A82">
        <w:rPr>
          <w:rFonts w:ascii="Calibri" w:hAnsi="Calibri" w:cs="Calibri"/>
          <w:color w:val="090909"/>
          <w:sz w:val="22"/>
          <w:szCs w:val="22"/>
          <w:lang w:val="en-US"/>
        </w:rPr>
        <w:t xml:space="preserve">are </w:t>
      </w:r>
      <w:r w:rsidR="005D762C" w:rsidRPr="002A0A82">
        <w:rPr>
          <w:rFonts w:ascii="Calibri" w:hAnsi="Calibri" w:cs="Calibri"/>
          <w:color w:val="090909"/>
          <w:sz w:val="22"/>
          <w:szCs w:val="22"/>
          <w:lang w:val="en-US"/>
        </w:rPr>
        <w:t xml:space="preserve">giving 7 </w:t>
      </w:r>
      <w:proofErr w:type="spellStart"/>
      <w:r w:rsidR="005D762C" w:rsidRPr="002A0A82">
        <w:rPr>
          <w:rFonts w:ascii="Calibri" w:hAnsi="Calibri" w:cs="Calibri"/>
          <w:color w:val="090909"/>
          <w:sz w:val="22"/>
          <w:szCs w:val="22"/>
          <w:lang w:val="en-US"/>
        </w:rPr>
        <w:t>days notice</w:t>
      </w:r>
      <w:proofErr w:type="spellEnd"/>
      <w:r w:rsidR="005D762C" w:rsidRPr="002A0A82">
        <w:rPr>
          <w:rFonts w:ascii="Calibri" w:hAnsi="Calibri" w:cs="Calibri"/>
          <w:color w:val="090909"/>
          <w:sz w:val="22"/>
          <w:szCs w:val="22"/>
          <w:lang w:val="en-US"/>
        </w:rPr>
        <w:t xml:space="preserve"> following positive decision. This raises health concerns- mental, maternal etc. These people are at risk of getting lost to service.</w:t>
      </w:r>
      <w:r w:rsidRPr="002A0A82">
        <w:rPr>
          <w:rFonts w:ascii="Calibri" w:eastAsia="Times Roman" w:hAnsi="Calibri" w:cs="Calibri"/>
          <w:color w:val="090909"/>
          <w:sz w:val="22"/>
          <w:szCs w:val="22"/>
        </w:rPr>
        <w:t xml:space="preserve"> </w:t>
      </w:r>
      <w:r w:rsidR="005D762C" w:rsidRPr="002A0A82">
        <w:rPr>
          <w:rFonts w:ascii="Calibri" w:hAnsi="Calibri" w:cs="Calibri"/>
          <w:color w:val="090909"/>
          <w:sz w:val="22"/>
          <w:szCs w:val="22"/>
          <w:lang w:val="en-US"/>
        </w:rPr>
        <w:t>A good outcome for all would be to ensure there’s a mechanism to highlight pathways following a positive decision for vulnerable individuals</w:t>
      </w:r>
      <w:r w:rsidRPr="002A0A82">
        <w:rPr>
          <w:rFonts w:ascii="Calibri" w:hAnsi="Calibri" w:cs="Calibri"/>
          <w:color w:val="090909"/>
          <w:sz w:val="22"/>
          <w:szCs w:val="22"/>
          <w:lang w:val="en-US"/>
        </w:rPr>
        <w:t xml:space="preserve"> with a </w:t>
      </w:r>
      <w:r w:rsidR="005D762C" w:rsidRPr="002A0A82">
        <w:rPr>
          <w:rFonts w:ascii="Calibri" w:hAnsi="Calibri" w:cs="Calibri"/>
          <w:color w:val="090909"/>
          <w:sz w:val="22"/>
          <w:szCs w:val="22"/>
          <w:lang w:val="en-US"/>
        </w:rPr>
        <w:t>clear pathway to identify vulnerability</w:t>
      </w:r>
      <w:r w:rsidRPr="002A0A82">
        <w:rPr>
          <w:rFonts w:ascii="Calibri" w:hAnsi="Calibri" w:cs="Calibri"/>
          <w:color w:val="090909"/>
          <w:sz w:val="22"/>
          <w:szCs w:val="22"/>
          <w:lang w:val="en-US"/>
        </w:rPr>
        <w:t>.</w:t>
      </w:r>
    </w:p>
    <w:p w14:paraId="5955B07B" w14:textId="77777777" w:rsidR="002317B8" w:rsidRPr="00A968C6" w:rsidRDefault="002317B8">
      <w:pPr>
        <w:pStyle w:val="Default"/>
        <w:spacing w:before="0" w:line="240" w:lineRule="auto"/>
        <w:rPr>
          <w:rFonts w:ascii="Calibri" w:eastAsia="Times Roman" w:hAnsi="Calibri" w:cs="Calibri"/>
          <w:color w:val="090909"/>
          <w:sz w:val="22"/>
          <w:szCs w:val="22"/>
        </w:rPr>
      </w:pPr>
    </w:p>
    <w:p w14:paraId="4760330D" w14:textId="1C12CBBD" w:rsidR="002317B8" w:rsidRPr="00B74E27" w:rsidRDefault="00A62F14">
      <w:pPr>
        <w:pStyle w:val="Default"/>
        <w:spacing w:before="0" w:line="240" w:lineRule="auto"/>
        <w:rPr>
          <w:rFonts w:ascii="Calibri" w:eastAsia="Times Roman" w:hAnsi="Calibri" w:cs="Calibri"/>
          <w:color w:val="090909"/>
          <w:sz w:val="22"/>
          <w:szCs w:val="22"/>
        </w:rPr>
      </w:pPr>
      <w:r w:rsidRPr="00B74E27">
        <w:rPr>
          <w:rFonts w:ascii="Calibri" w:hAnsi="Calibri" w:cs="Calibri"/>
          <w:color w:val="090909"/>
          <w:sz w:val="22"/>
          <w:szCs w:val="22"/>
          <w:lang w:val="en-US"/>
        </w:rPr>
        <w:t xml:space="preserve">HT highlighted a new report produced by RMC on the </w:t>
      </w:r>
      <w:r w:rsidR="005D762C" w:rsidRPr="00B74E27">
        <w:rPr>
          <w:rFonts w:ascii="Calibri" w:hAnsi="Calibri" w:cs="Calibri"/>
          <w:color w:val="090909"/>
          <w:sz w:val="22"/>
          <w:szCs w:val="22"/>
          <w:lang w:val="en-US"/>
        </w:rPr>
        <w:t xml:space="preserve"> Impacts of the wider determinants of health. </w:t>
      </w:r>
      <w:r w:rsidR="00B74E27" w:rsidRPr="00B74E27">
        <w:rPr>
          <w:rFonts w:ascii="Calibri" w:hAnsi="Calibri" w:cs="Calibri"/>
          <w:color w:val="090909"/>
          <w:sz w:val="22"/>
          <w:szCs w:val="22"/>
          <w:lang w:val="en-US"/>
        </w:rPr>
        <w:t>This is based on</w:t>
      </w:r>
      <w:r w:rsidR="005D762C" w:rsidRPr="00B74E27">
        <w:rPr>
          <w:rFonts w:ascii="Calibri" w:hAnsi="Calibri" w:cs="Calibri"/>
          <w:color w:val="090909"/>
          <w:sz w:val="22"/>
          <w:szCs w:val="22"/>
          <w:lang w:val="en-US"/>
        </w:rPr>
        <w:t xml:space="preserve"> research on the impacts of NRPF on clients. Focus groups being run- on those who are NRPF and leave to remain/ no leave to remain.</w:t>
      </w:r>
    </w:p>
    <w:p w14:paraId="509367CB" w14:textId="77777777" w:rsidR="002317B8" w:rsidRPr="00A968C6" w:rsidRDefault="002317B8">
      <w:pPr>
        <w:pStyle w:val="Default"/>
        <w:spacing w:before="0" w:line="240" w:lineRule="auto"/>
        <w:rPr>
          <w:rFonts w:ascii="Calibri" w:eastAsia="Times Roman" w:hAnsi="Calibri" w:cs="Calibri"/>
          <w:color w:val="090909"/>
          <w:sz w:val="22"/>
          <w:szCs w:val="22"/>
        </w:rPr>
      </w:pPr>
    </w:p>
    <w:p w14:paraId="54E6276A" w14:textId="2C0DFC87" w:rsidR="002317B8" w:rsidRPr="00A82EDB" w:rsidRDefault="00B74E27">
      <w:pPr>
        <w:pStyle w:val="Default"/>
        <w:spacing w:before="0" w:line="240" w:lineRule="auto"/>
        <w:rPr>
          <w:rFonts w:ascii="Calibri" w:eastAsia="Times Roman" w:hAnsi="Calibri" w:cs="Calibri"/>
          <w:color w:val="090909"/>
          <w:sz w:val="22"/>
          <w:szCs w:val="22"/>
        </w:rPr>
      </w:pPr>
      <w:r w:rsidRPr="00A82EDB">
        <w:rPr>
          <w:rFonts w:ascii="Calibri" w:hAnsi="Calibri" w:cs="Calibri"/>
          <w:color w:val="090909"/>
          <w:sz w:val="22"/>
          <w:szCs w:val="22"/>
          <w:lang w:val="en-US"/>
        </w:rPr>
        <w:t xml:space="preserve">HT highlighted new sessions in </w:t>
      </w:r>
      <w:r w:rsidR="005D762C" w:rsidRPr="00A82EDB">
        <w:rPr>
          <w:rFonts w:ascii="Calibri" w:hAnsi="Calibri" w:cs="Calibri"/>
          <w:color w:val="090909"/>
          <w:sz w:val="22"/>
          <w:szCs w:val="22"/>
          <w:lang w:val="en-US"/>
        </w:rPr>
        <w:t xml:space="preserve">Dudley </w:t>
      </w:r>
      <w:r w:rsidRPr="00A82EDB">
        <w:rPr>
          <w:rFonts w:ascii="Calibri" w:hAnsi="Calibri" w:cs="Calibri"/>
          <w:color w:val="090909"/>
          <w:sz w:val="22"/>
          <w:szCs w:val="22"/>
          <w:lang w:val="en-US"/>
        </w:rPr>
        <w:t>with the hub there</w:t>
      </w:r>
      <w:r w:rsidR="005D762C" w:rsidRPr="00A82EDB">
        <w:rPr>
          <w:rFonts w:ascii="Calibri" w:hAnsi="Calibri" w:cs="Calibri"/>
          <w:color w:val="090909"/>
          <w:sz w:val="22"/>
          <w:szCs w:val="22"/>
          <w:lang w:val="en-US"/>
        </w:rPr>
        <w:t xml:space="preserve"> receiv</w:t>
      </w:r>
      <w:r w:rsidRPr="00A82EDB">
        <w:rPr>
          <w:rFonts w:ascii="Calibri" w:hAnsi="Calibri" w:cs="Calibri"/>
          <w:color w:val="090909"/>
          <w:sz w:val="22"/>
          <w:szCs w:val="22"/>
          <w:lang w:val="en-US"/>
        </w:rPr>
        <w:t xml:space="preserve">ing </w:t>
      </w:r>
      <w:r w:rsidR="005D762C" w:rsidRPr="00A82EDB">
        <w:rPr>
          <w:rFonts w:ascii="Calibri" w:hAnsi="Calibri" w:cs="Calibri"/>
          <w:color w:val="090909"/>
          <w:sz w:val="22"/>
          <w:szCs w:val="22"/>
          <w:lang w:val="en-US"/>
        </w:rPr>
        <w:t>some continuation funds. Less funding than hoped for but plans to increase this.</w:t>
      </w:r>
    </w:p>
    <w:p w14:paraId="4C43967B" w14:textId="77777777" w:rsidR="00B74E27" w:rsidRPr="00A82EDB" w:rsidRDefault="00B74E27">
      <w:pPr>
        <w:pStyle w:val="Default"/>
        <w:spacing w:before="0" w:line="240" w:lineRule="auto"/>
        <w:rPr>
          <w:rFonts w:ascii="Calibri" w:hAnsi="Calibri" w:cs="Calibri"/>
          <w:color w:val="090909"/>
          <w:sz w:val="22"/>
          <w:szCs w:val="22"/>
          <w:lang w:val="en-US"/>
        </w:rPr>
      </w:pPr>
    </w:p>
    <w:p w14:paraId="1C82F429" w14:textId="32870E78" w:rsidR="002317B8" w:rsidRPr="00A82EDB" w:rsidRDefault="00A82EDB">
      <w:pPr>
        <w:pStyle w:val="Default"/>
        <w:spacing w:before="0" w:line="240" w:lineRule="auto"/>
        <w:rPr>
          <w:rFonts w:ascii="Calibri" w:eastAsia="Times Roman" w:hAnsi="Calibri" w:cs="Calibri"/>
          <w:color w:val="090909"/>
          <w:sz w:val="22"/>
          <w:szCs w:val="22"/>
        </w:rPr>
      </w:pPr>
      <w:r w:rsidRPr="00A82EDB">
        <w:rPr>
          <w:rFonts w:ascii="Calibri" w:hAnsi="Calibri" w:cs="Calibri"/>
          <w:color w:val="090909"/>
          <w:sz w:val="22"/>
          <w:szCs w:val="22"/>
          <w:lang w:val="en-US"/>
        </w:rPr>
        <w:t>DN</w:t>
      </w:r>
      <w:r>
        <w:rPr>
          <w:rFonts w:ascii="Calibri" w:hAnsi="Calibri" w:cs="Calibri"/>
          <w:color w:val="090909"/>
          <w:sz w:val="22"/>
          <w:szCs w:val="22"/>
          <w:lang w:val="en-US"/>
        </w:rPr>
        <w:t xml:space="preserve"> </w:t>
      </w:r>
      <w:r w:rsidRPr="00A82EDB">
        <w:rPr>
          <w:rFonts w:ascii="Calibri" w:hAnsi="Calibri" w:cs="Calibri"/>
          <w:color w:val="090909"/>
          <w:sz w:val="22"/>
          <w:szCs w:val="22"/>
          <w:lang w:val="en-US"/>
        </w:rPr>
        <w:t xml:space="preserve">updated on a forthcoming briefing in the Black Country given to </w:t>
      </w:r>
      <w:r w:rsidR="005D762C" w:rsidRPr="00A82EDB">
        <w:rPr>
          <w:rFonts w:ascii="Calibri" w:hAnsi="Calibri" w:cs="Calibri"/>
          <w:color w:val="090909"/>
          <w:sz w:val="22"/>
          <w:szCs w:val="22"/>
          <w:lang w:val="en-US"/>
        </w:rPr>
        <w:t xml:space="preserve">frontline staff to understand what support is available for refugees and migrants within the </w:t>
      </w:r>
      <w:r w:rsidRPr="00A82EDB">
        <w:rPr>
          <w:rFonts w:ascii="Calibri" w:hAnsi="Calibri" w:cs="Calibri"/>
          <w:color w:val="090909"/>
          <w:sz w:val="22"/>
          <w:szCs w:val="22"/>
          <w:lang w:val="en-US"/>
        </w:rPr>
        <w:t xml:space="preserve">Black Country with a </w:t>
      </w:r>
      <w:r w:rsidR="005D762C" w:rsidRPr="00A82EDB">
        <w:rPr>
          <w:rFonts w:ascii="Calibri" w:hAnsi="Calibri" w:cs="Calibri"/>
          <w:color w:val="090909"/>
          <w:sz w:val="22"/>
          <w:szCs w:val="22"/>
          <w:lang w:val="en-US"/>
        </w:rPr>
        <w:t xml:space="preserve">key focus on health inequalities </w:t>
      </w:r>
      <w:r w:rsidRPr="00A82EDB">
        <w:rPr>
          <w:rFonts w:ascii="Calibri" w:hAnsi="Calibri" w:cs="Calibri"/>
          <w:color w:val="090909"/>
          <w:sz w:val="22"/>
          <w:szCs w:val="22"/>
          <w:lang w:val="en-US"/>
        </w:rPr>
        <w:t>.</w:t>
      </w:r>
    </w:p>
    <w:p w14:paraId="66DD9CE3" w14:textId="77777777" w:rsidR="002317B8" w:rsidRPr="00A968C6" w:rsidRDefault="002317B8">
      <w:pPr>
        <w:pStyle w:val="Default"/>
        <w:spacing w:before="0" w:line="240" w:lineRule="auto"/>
        <w:rPr>
          <w:rFonts w:ascii="Calibri" w:eastAsia="Times Roman" w:hAnsi="Calibri" w:cs="Calibri"/>
          <w:color w:val="090909"/>
          <w:sz w:val="22"/>
          <w:szCs w:val="22"/>
        </w:rPr>
      </w:pPr>
    </w:p>
    <w:p w14:paraId="5ED8A20E" w14:textId="7C25B661" w:rsidR="002317B8" w:rsidRPr="00A968C6" w:rsidRDefault="005D762C">
      <w:pPr>
        <w:pStyle w:val="Default"/>
        <w:spacing w:before="0" w:line="240" w:lineRule="auto"/>
        <w:rPr>
          <w:rFonts w:ascii="Calibri" w:eastAsia="Times Roman" w:hAnsi="Calibri" w:cs="Calibri"/>
          <w:b/>
          <w:bCs/>
          <w:color w:val="090909"/>
          <w:sz w:val="22"/>
          <w:szCs w:val="22"/>
        </w:rPr>
      </w:pPr>
      <w:r w:rsidRPr="00A968C6">
        <w:rPr>
          <w:rFonts w:ascii="Calibri" w:hAnsi="Calibri" w:cs="Calibri"/>
          <w:b/>
          <w:bCs/>
          <w:color w:val="090909"/>
          <w:sz w:val="22"/>
          <w:szCs w:val="22"/>
          <w:lang w:val="en-US"/>
        </w:rPr>
        <w:t xml:space="preserve">Next meeting- </w:t>
      </w:r>
      <w:r w:rsidR="00526A9C">
        <w:rPr>
          <w:rFonts w:ascii="Calibri" w:hAnsi="Calibri" w:cs="Calibri"/>
          <w:b/>
          <w:bCs/>
          <w:color w:val="090909"/>
          <w:sz w:val="22"/>
          <w:szCs w:val="22"/>
          <w:lang w:val="en-US"/>
        </w:rPr>
        <w:t>Thursday 11</w:t>
      </w:r>
      <w:r w:rsidR="00526A9C" w:rsidRPr="00526A9C">
        <w:rPr>
          <w:rFonts w:ascii="Calibri" w:hAnsi="Calibri" w:cs="Calibri"/>
          <w:b/>
          <w:bCs/>
          <w:color w:val="090909"/>
          <w:sz w:val="22"/>
          <w:szCs w:val="22"/>
          <w:vertAlign w:val="superscript"/>
          <w:lang w:val="en-US"/>
        </w:rPr>
        <w:t>th</w:t>
      </w:r>
      <w:r w:rsidR="00526A9C">
        <w:rPr>
          <w:rFonts w:ascii="Calibri" w:hAnsi="Calibri" w:cs="Calibri"/>
          <w:b/>
          <w:bCs/>
          <w:color w:val="090909"/>
          <w:sz w:val="22"/>
          <w:szCs w:val="22"/>
          <w:lang w:val="en-US"/>
        </w:rPr>
        <w:t xml:space="preserve"> January at 2pm</w:t>
      </w:r>
    </w:p>
    <w:p w14:paraId="37CDDB03" w14:textId="77777777" w:rsidR="002317B8" w:rsidRPr="00A968C6" w:rsidRDefault="002317B8">
      <w:pPr>
        <w:pStyle w:val="Default"/>
        <w:spacing w:before="0" w:line="240" w:lineRule="auto"/>
        <w:rPr>
          <w:rFonts w:ascii="Calibri" w:eastAsia="Times Roman" w:hAnsi="Calibri" w:cs="Calibri"/>
          <w:color w:val="090909"/>
          <w:sz w:val="22"/>
          <w:szCs w:val="22"/>
        </w:rPr>
      </w:pPr>
    </w:p>
    <w:p w14:paraId="6F57D974" w14:textId="77777777" w:rsidR="002317B8" w:rsidRPr="00A968C6" w:rsidRDefault="002317B8">
      <w:pPr>
        <w:pStyle w:val="Default"/>
        <w:spacing w:before="0" w:line="240" w:lineRule="auto"/>
        <w:rPr>
          <w:rFonts w:ascii="Calibri" w:eastAsia="Times Roman" w:hAnsi="Calibri" w:cs="Calibri"/>
          <w:color w:val="090909"/>
          <w:sz w:val="22"/>
          <w:szCs w:val="22"/>
        </w:rPr>
      </w:pPr>
    </w:p>
    <w:p w14:paraId="183E2F67" w14:textId="77777777" w:rsidR="002317B8" w:rsidRPr="00A968C6" w:rsidRDefault="002317B8">
      <w:pPr>
        <w:pStyle w:val="Default"/>
        <w:spacing w:before="0" w:line="240" w:lineRule="auto"/>
        <w:rPr>
          <w:rFonts w:ascii="Calibri" w:hAnsi="Calibri" w:cs="Calibri"/>
        </w:rPr>
      </w:pPr>
    </w:p>
    <w:sectPr w:rsidR="002317B8" w:rsidRPr="00A968C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76A2" w14:textId="77777777" w:rsidR="00140DCF" w:rsidRDefault="00140DCF">
      <w:r>
        <w:separator/>
      </w:r>
    </w:p>
  </w:endnote>
  <w:endnote w:type="continuationSeparator" w:id="0">
    <w:p w14:paraId="342F7BD5" w14:textId="77777777" w:rsidR="00140DCF" w:rsidRDefault="0014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3DBF" w14:textId="77777777" w:rsidR="00E70DD9" w:rsidRDefault="00E70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36B1" w14:textId="77777777" w:rsidR="002317B8" w:rsidRDefault="002317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5311" w14:textId="77777777" w:rsidR="00E70DD9" w:rsidRDefault="00E7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AC72" w14:textId="77777777" w:rsidR="00140DCF" w:rsidRDefault="00140DCF">
      <w:r>
        <w:separator/>
      </w:r>
    </w:p>
  </w:footnote>
  <w:footnote w:type="continuationSeparator" w:id="0">
    <w:p w14:paraId="311EDD37" w14:textId="77777777" w:rsidR="00140DCF" w:rsidRDefault="00140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5852" w14:textId="77777777" w:rsidR="00E70DD9" w:rsidRDefault="00E70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518E" w14:textId="51D23F02" w:rsidR="00E24DE2" w:rsidRPr="00E24DE2" w:rsidRDefault="005D762C" w:rsidP="00E24DE2">
    <w:pPr>
      <w:pStyle w:val="HeaderFooter"/>
      <w:tabs>
        <w:tab w:val="clear" w:pos="9020"/>
        <w:tab w:val="center" w:pos="4819"/>
        <w:tab w:val="right" w:pos="9638"/>
      </w:tabs>
      <w:jc w:val="both"/>
      <w:rPr>
        <w:rFonts w:hint="eastAsia"/>
        <w:sz w:val="18"/>
        <w:szCs w:val="18"/>
        <w:lang w:val="en-US"/>
      </w:rPr>
    </w:pPr>
    <w:r w:rsidRPr="00E24DE2">
      <w:rPr>
        <w:sz w:val="20"/>
        <w:szCs w:val="20"/>
      </w:rPr>
      <w:fldChar w:fldCharType="begin"/>
    </w:r>
    <w:r w:rsidRPr="00E24DE2">
      <w:rPr>
        <w:sz w:val="20"/>
        <w:szCs w:val="20"/>
      </w:rPr>
      <w:instrText xml:space="preserve"> PAGE </w:instrText>
    </w:r>
    <w:r w:rsidRPr="00E24DE2">
      <w:rPr>
        <w:sz w:val="20"/>
        <w:szCs w:val="20"/>
      </w:rPr>
      <w:fldChar w:fldCharType="separate"/>
    </w:r>
    <w:r w:rsidRPr="00E24DE2">
      <w:rPr>
        <w:rFonts w:hint="eastAsia"/>
        <w:noProof/>
        <w:sz w:val="20"/>
        <w:szCs w:val="20"/>
      </w:rPr>
      <w:t>1</w:t>
    </w:r>
    <w:r w:rsidRPr="00E24DE2">
      <w:rPr>
        <w:sz w:val="20"/>
        <w:szCs w:val="20"/>
      </w:rPr>
      <w:fldChar w:fldCharType="end"/>
    </w:r>
    <w:r w:rsidRPr="00E24DE2">
      <w:rPr>
        <w:sz w:val="20"/>
        <w:szCs w:val="20"/>
        <w:lang w:val="en-US"/>
      </w:rPr>
      <w:t xml:space="preserve"> of </w:t>
    </w:r>
    <w:r w:rsidR="00510C09" w:rsidRPr="00E24DE2">
      <w:rPr>
        <w:sz w:val="20"/>
        <w:szCs w:val="20"/>
      </w:rPr>
      <w:fldChar w:fldCharType="begin"/>
    </w:r>
    <w:r w:rsidR="00510C09" w:rsidRPr="00E24DE2">
      <w:rPr>
        <w:sz w:val="20"/>
        <w:szCs w:val="20"/>
      </w:rPr>
      <w:instrText xml:space="preserve"> NUMPAGES </w:instrText>
    </w:r>
    <w:r w:rsidR="00510C09" w:rsidRPr="00E24DE2">
      <w:rPr>
        <w:sz w:val="20"/>
        <w:szCs w:val="20"/>
      </w:rPr>
      <w:fldChar w:fldCharType="separate"/>
    </w:r>
    <w:r w:rsidRPr="00E24DE2">
      <w:rPr>
        <w:rFonts w:hint="eastAsia"/>
        <w:noProof/>
        <w:sz w:val="20"/>
        <w:szCs w:val="20"/>
      </w:rPr>
      <w:t>2</w:t>
    </w:r>
    <w:r w:rsidR="00510C09" w:rsidRPr="00E24DE2">
      <w:rPr>
        <w:noProof/>
        <w:sz w:val="20"/>
        <w:szCs w:val="20"/>
      </w:rPr>
      <w:fldChar w:fldCharType="end"/>
    </w:r>
    <w:r>
      <w:tab/>
    </w:r>
    <w:r w:rsidR="00E24DE2">
      <w:tab/>
    </w:r>
    <w:r>
      <w:rPr>
        <w:sz w:val="18"/>
        <w:szCs w:val="18"/>
        <w:lang w:val="en-US"/>
      </w:rPr>
      <w:t xml:space="preserve">Minutes- </w:t>
    </w:r>
    <w:r w:rsidR="00E70DD9">
      <w:rPr>
        <w:sz w:val="18"/>
        <w:szCs w:val="18"/>
        <w:lang w:val="en-US"/>
      </w:rPr>
      <w:t>BH</w:t>
    </w:r>
    <w:r>
      <w:rPr>
        <w:sz w:val="18"/>
        <w:szCs w:val="18"/>
        <w:lang w:val="en-US"/>
      </w:rPr>
      <w:t xml:space="preserve"> (MA Social Policy, </w:t>
    </w:r>
    <w:proofErr w:type="spellStart"/>
    <w:r w:rsidR="00E24DE2">
      <w:rPr>
        <w:sz w:val="18"/>
        <w:szCs w:val="18"/>
        <w:lang w:val="en-US"/>
      </w:rPr>
      <w:t>UoB</w:t>
    </w:r>
    <w:proofErr w:type="spellEnd"/>
    <w:r>
      <w:rPr>
        <w:sz w:val="18"/>
        <w:szCs w:val="18"/>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894A" w14:textId="77777777" w:rsidR="00E70DD9" w:rsidRDefault="00E70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50EC4"/>
    <w:multiLevelType w:val="hybridMultilevel"/>
    <w:tmpl w:val="52CA66FE"/>
    <w:numStyleLink w:val="Dash"/>
  </w:abstractNum>
  <w:abstractNum w:abstractNumId="1" w15:restartNumberingAfterBreak="0">
    <w:nsid w:val="3DC202D5"/>
    <w:multiLevelType w:val="hybridMultilevel"/>
    <w:tmpl w:val="B7828578"/>
    <w:lvl w:ilvl="0" w:tplc="19BA4ECE">
      <w:start w:val="1"/>
      <w:numFmt w:val="decimal"/>
      <w:lvlText w:val="%1."/>
      <w:lvlJc w:val="left"/>
      <w:pPr>
        <w:ind w:left="720" w:hanging="360"/>
      </w:pPr>
      <w:rPr>
        <w:rFonts w:eastAsia="Helvetica Neu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6C1F12"/>
    <w:multiLevelType w:val="hybridMultilevel"/>
    <w:tmpl w:val="52CA66FE"/>
    <w:styleLink w:val="Dash"/>
    <w:lvl w:ilvl="0" w:tplc="A410750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5A24D4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CFE4F3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C72D86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AEA7A3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9DD2259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A226FFC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5482DD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B90238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16cid:durableId="1892811645">
    <w:abstractNumId w:val="2"/>
  </w:num>
  <w:num w:numId="2" w16cid:durableId="1061252197">
    <w:abstractNumId w:val="0"/>
  </w:num>
  <w:num w:numId="3" w16cid:durableId="913274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B8"/>
    <w:rsid w:val="00140DCF"/>
    <w:rsid w:val="001E4193"/>
    <w:rsid w:val="001E671D"/>
    <w:rsid w:val="002317B8"/>
    <w:rsid w:val="002A0A82"/>
    <w:rsid w:val="002C4EF2"/>
    <w:rsid w:val="003D7272"/>
    <w:rsid w:val="00510C09"/>
    <w:rsid w:val="00526A9C"/>
    <w:rsid w:val="0053774A"/>
    <w:rsid w:val="00544328"/>
    <w:rsid w:val="005C6B50"/>
    <w:rsid w:val="005D762C"/>
    <w:rsid w:val="00607822"/>
    <w:rsid w:val="006520B8"/>
    <w:rsid w:val="007000A8"/>
    <w:rsid w:val="0075453C"/>
    <w:rsid w:val="008C68D2"/>
    <w:rsid w:val="00A0472C"/>
    <w:rsid w:val="00A15183"/>
    <w:rsid w:val="00A62F14"/>
    <w:rsid w:val="00A82EDB"/>
    <w:rsid w:val="00A968C6"/>
    <w:rsid w:val="00B60769"/>
    <w:rsid w:val="00B74E27"/>
    <w:rsid w:val="00BB513D"/>
    <w:rsid w:val="00D30209"/>
    <w:rsid w:val="00E24DE2"/>
    <w:rsid w:val="00E70DD9"/>
    <w:rsid w:val="00EC4435"/>
    <w:rsid w:val="00EF4E8D"/>
    <w:rsid w:val="00F12A44"/>
    <w:rsid w:val="00F5610D"/>
    <w:rsid w:val="00FA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22C15"/>
  <w15:docId w15:val="{AD362DF7-AF4A-47DE-92B0-93C832B8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Dash">
    <w:name w:val="Dash"/>
    <w:pPr>
      <w:numPr>
        <w:numId w:val="1"/>
      </w:numPr>
    </w:pPr>
  </w:style>
  <w:style w:type="table" w:styleId="TableGrid">
    <w:name w:val="Table Grid"/>
    <w:basedOn w:val="TableNormal"/>
    <w:uiPriority w:val="39"/>
    <w:rsid w:val="00FA59F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59F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70DD9"/>
    <w:pPr>
      <w:tabs>
        <w:tab w:val="center" w:pos="4513"/>
        <w:tab w:val="right" w:pos="9026"/>
      </w:tabs>
    </w:pPr>
  </w:style>
  <w:style w:type="character" w:customStyle="1" w:styleId="HeaderChar">
    <w:name w:val="Header Char"/>
    <w:basedOn w:val="DefaultParagraphFont"/>
    <w:link w:val="Header"/>
    <w:uiPriority w:val="99"/>
    <w:rsid w:val="00E70DD9"/>
    <w:rPr>
      <w:sz w:val="24"/>
      <w:szCs w:val="24"/>
      <w:lang w:val="en-US" w:eastAsia="en-US"/>
    </w:rPr>
  </w:style>
  <w:style w:type="paragraph" w:styleId="Footer">
    <w:name w:val="footer"/>
    <w:basedOn w:val="Normal"/>
    <w:link w:val="FooterChar"/>
    <w:uiPriority w:val="99"/>
    <w:unhideWhenUsed/>
    <w:rsid w:val="00E70DD9"/>
    <w:pPr>
      <w:tabs>
        <w:tab w:val="center" w:pos="4513"/>
        <w:tab w:val="right" w:pos="9026"/>
      </w:tabs>
    </w:pPr>
  </w:style>
  <w:style w:type="character" w:customStyle="1" w:styleId="FooterChar">
    <w:name w:val="Footer Char"/>
    <w:basedOn w:val="DefaultParagraphFont"/>
    <w:link w:val="Footer"/>
    <w:uiPriority w:val="99"/>
    <w:rsid w:val="00E70DD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7" ma:contentTypeDescription="Create a new document." ma:contentTypeScope="" ma:versionID="1262e7bc5a6f692720a2adda0012e6ce">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d5c965ccc3fec7f6556aaff824ab4bc0"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A642B-199C-49AD-A498-6D0266933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195F7-F9AF-4A85-A8E1-798581370DFC}">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3.xml><?xml version="1.0" encoding="utf-8"?>
<ds:datastoreItem xmlns:ds="http://schemas.openxmlformats.org/officeDocument/2006/customXml" ds:itemID="{287EE2E6-BB10-464D-927B-646E2C2FD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Hoole</dc:creator>
  <cp:lastModifiedBy>Andrew Hoole</cp:lastModifiedBy>
  <cp:revision>4</cp:revision>
  <dcterms:created xsi:type="dcterms:W3CDTF">2023-12-08T09:19:00Z</dcterms:created>
  <dcterms:modified xsi:type="dcterms:W3CDTF">2023-12-08T09:20:00Z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MediaServiceImageTags">
    <vt:lpwstr/>
  </property>
</Properties>
</file>